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134B3" w14:textId="77777777" w:rsidR="00E60537" w:rsidRDefault="00E60537" w:rsidP="00E85F2A">
      <w:pPr>
        <w:pStyle w:val="Heading3"/>
      </w:pPr>
    </w:p>
    <w:p w14:paraId="53CF6CFA" w14:textId="77777777" w:rsidR="00E60537" w:rsidRDefault="00E60537" w:rsidP="00E60537"/>
    <w:p w14:paraId="57948444" w14:textId="77777777" w:rsidR="00E60537" w:rsidRDefault="00E60537" w:rsidP="00E60537"/>
    <w:p w14:paraId="77A30F8C" w14:textId="77777777" w:rsidR="00E60537" w:rsidRDefault="00793F68" w:rsidP="00E60537">
      <w:r>
        <w:rPr>
          <w:noProof/>
          <w:lang w:val="en-GB" w:eastAsia="en-GB"/>
        </w:rPr>
        <w:drawing>
          <wp:anchor distT="0" distB="0" distL="114300" distR="114300" simplePos="0" relativeHeight="251640320" behindDoc="0" locked="0" layoutInCell="1" allowOverlap="1" wp14:anchorId="1090B6C1" wp14:editId="1ABFB68C">
            <wp:simplePos x="0" y="0"/>
            <wp:positionH relativeFrom="column">
              <wp:posOffset>-108585</wp:posOffset>
            </wp:positionH>
            <wp:positionV relativeFrom="paragraph">
              <wp:posOffset>283210</wp:posOffset>
            </wp:positionV>
            <wp:extent cx="1400175" cy="2085975"/>
            <wp:effectExtent l="19050" t="0" r="9525" b="0"/>
            <wp:wrapNone/>
            <wp:docPr id="9" name="Imagem 9" descr="DROP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ROPS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5986ED0" w14:textId="77777777" w:rsidR="00E60537" w:rsidRDefault="00E60537" w:rsidP="00E60537"/>
    <w:p w14:paraId="03DFEC45" w14:textId="77777777" w:rsidR="00E60537" w:rsidRDefault="00E60537" w:rsidP="00E60537"/>
    <w:p w14:paraId="4077CA37" w14:textId="77777777" w:rsidR="00E60537" w:rsidRDefault="00E60537" w:rsidP="00E60537"/>
    <w:p w14:paraId="4E956DD5" w14:textId="77777777" w:rsidR="00E60537" w:rsidRDefault="00E60537" w:rsidP="00E60537">
      <w:pPr>
        <w:autoSpaceDE w:val="0"/>
        <w:autoSpaceDN w:val="0"/>
        <w:adjustRightInd w:val="0"/>
        <w:rPr>
          <w:rFonts w:ascii="Swiss721BT-Black" w:hAnsi="Swiss721BT-Black" w:cs="Swiss721BT-Black"/>
          <w:b/>
          <w:sz w:val="42"/>
          <w:szCs w:val="42"/>
        </w:rPr>
      </w:pPr>
    </w:p>
    <w:p w14:paraId="55A353A7" w14:textId="77777777" w:rsidR="00E60537" w:rsidRDefault="00E60537" w:rsidP="00E60537">
      <w:pPr>
        <w:autoSpaceDE w:val="0"/>
        <w:autoSpaceDN w:val="0"/>
        <w:adjustRightInd w:val="0"/>
        <w:rPr>
          <w:rFonts w:ascii="Swiss721BT-Black" w:hAnsi="Swiss721BT-Black" w:cs="Swiss721BT-Black"/>
          <w:b/>
          <w:sz w:val="42"/>
          <w:szCs w:val="42"/>
        </w:rPr>
      </w:pPr>
    </w:p>
    <w:p w14:paraId="75CD0E3F" w14:textId="77777777" w:rsidR="00E60537" w:rsidRDefault="00E60537" w:rsidP="00E60537">
      <w:pPr>
        <w:autoSpaceDE w:val="0"/>
        <w:autoSpaceDN w:val="0"/>
        <w:adjustRightInd w:val="0"/>
        <w:rPr>
          <w:rFonts w:ascii="Swiss721BT-Black" w:hAnsi="Swiss721BT-Black" w:cs="Swiss721BT-Black"/>
          <w:b/>
          <w:sz w:val="42"/>
          <w:szCs w:val="42"/>
        </w:rPr>
      </w:pPr>
    </w:p>
    <w:p w14:paraId="56A88C42" w14:textId="77777777" w:rsidR="00E60537" w:rsidRDefault="00E60537" w:rsidP="00E60537">
      <w:pPr>
        <w:autoSpaceDE w:val="0"/>
        <w:autoSpaceDN w:val="0"/>
        <w:adjustRightInd w:val="0"/>
        <w:rPr>
          <w:rFonts w:ascii="Swiss721BT-Black" w:hAnsi="Swiss721BT-Black" w:cs="Swiss721BT-Black"/>
          <w:b/>
          <w:sz w:val="42"/>
          <w:szCs w:val="42"/>
        </w:rPr>
      </w:pPr>
    </w:p>
    <w:p w14:paraId="1B19A61B" w14:textId="77777777" w:rsidR="00E60537" w:rsidRDefault="00E60537" w:rsidP="002F2ACC">
      <w:pPr>
        <w:pStyle w:val="DROPSBodyText"/>
      </w:pPr>
    </w:p>
    <w:p w14:paraId="42062363" w14:textId="77777777" w:rsidR="00E60537" w:rsidRDefault="00E60537" w:rsidP="002F2ACC">
      <w:pPr>
        <w:pStyle w:val="DROPSBodyText"/>
      </w:pPr>
    </w:p>
    <w:p w14:paraId="0088750B" w14:textId="77777777" w:rsidR="00207504" w:rsidRDefault="00207504" w:rsidP="00F13F54">
      <w:pPr>
        <w:rPr>
          <w:rFonts w:ascii="Swiss721BT-Black" w:hAnsi="Swiss721BT-Black" w:cs="Swiss721BT-Black"/>
          <w:b/>
          <w:sz w:val="42"/>
          <w:szCs w:val="42"/>
        </w:rPr>
      </w:pPr>
    </w:p>
    <w:p w14:paraId="0DFEE5F0" w14:textId="77777777" w:rsidR="00207504" w:rsidRDefault="00207504" w:rsidP="00F13F54">
      <w:pPr>
        <w:rPr>
          <w:rFonts w:ascii="Swiss721BT-Black" w:hAnsi="Swiss721BT-Black" w:cs="Swiss721BT-Black"/>
          <w:b/>
          <w:sz w:val="42"/>
          <w:szCs w:val="42"/>
        </w:rPr>
      </w:pPr>
    </w:p>
    <w:p w14:paraId="06C7F1D9" w14:textId="77777777" w:rsidR="00207504" w:rsidRDefault="00207504" w:rsidP="00F13F54">
      <w:pPr>
        <w:rPr>
          <w:rFonts w:ascii="Swiss721BT-Black" w:hAnsi="Swiss721BT-Black" w:cs="Swiss721BT-Black"/>
          <w:b/>
          <w:sz w:val="42"/>
          <w:szCs w:val="42"/>
        </w:rPr>
      </w:pPr>
    </w:p>
    <w:p w14:paraId="3F95BFA7" w14:textId="77777777" w:rsidR="00207504" w:rsidRDefault="00207504" w:rsidP="00F13F54">
      <w:pPr>
        <w:rPr>
          <w:rFonts w:ascii="Swiss721BT-Black" w:hAnsi="Swiss721BT-Black" w:cs="Swiss721BT-Black"/>
          <w:b/>
          <w:sz w:val="42"/>
          <w:szCs w:val="42"/>
        </w:rPr>
      </w:pPr>
    </w:p>
    <w:p w14:paraId="6EE63322" w14:textId="77777777" w:rsidR="00207504" w:rsidRDefault="00207504" w:rsidP="00F13F54">
      <w:pPr>
        <w:rPr>
          <w:rFonts w:ascii="Swiss721BT-Black" w:hAnsi="Swiss721BT-Black" w:cs="Swiss721BT-Black"/>
          <w:b/>
          <w:sz w:val="42"/>
          <w:szCs w:val="42"/>
        </w:rPr>
      </w:pPr>
    </w:p>
    <w:p w14:paraId="10449032" w14:textId="77777777" w:rsidR="0033560F" w:rsidRPr="0033560F" w:rsidRDefault="0033560F" w:rsidP="0033560F">
      <w:pPr>
        <w:rPr>
          <w:rFonts w:ascii="Arial" w:hAnsi="Arial" w:cs="Arial"/>
          <w:b/>
          <w:sz w:val="42"/>
          <w:szCs w:val="42"/>
          <w:lang w:val="pt-BR"/>
        </w:rPr>
      </w:pPr>
      <w:r w:rsidRPr="0033560F">
        <w:rPr>
          <w:rFonts w:ascii="Arial" w:hAnsi="Arial" w:cs="Arial"/>
          <w:b/>
          <w:sz w:val="42"/>
          <w:szCs w:val="42"/>
          <w:lang w:val="pt-BR"/>
        </w:rPr>
        <w:t>Diretrizes recomendadas</w:t>
      </w:r>
      <w:r w:rsidR="00EE6099">
        <w:rPr>
          <w:rFonts w:ascii="Arial" w:hAnsi="Arial" w:cs="Arial"/>
          <w:b/>
          <w:sz w:val="42"/>
          <w:szCs w:val="42"/>
          <w:lang w:val="pt-BR"/>
        </w:rPr>
        <w:t>,</w:t>
      </w:r>
    </w:p>
    <w:p w14:paraId="315C96EC" w14:textId="77777777" w:rsidR="0033560F" w:rsidRPr="0033560F" w:rsidRDefault="0033560F" w:rsidP="0033560F">
      <w:pPr>
        <w:rPr>
          <w:rFonts w:ascii="Arial" w:hAnsi="Arial" w:cs="Arial"/>
          <w:b/>
          <w:sz w:val="42"/>
          <w:szCs w:val="42"/>
          <w:lang w:val="pt-BR"/>
        </w:rPr>
      </w:pPr>
      <w:r>
        <w:rPr>
          <w:rFonts w:ascii="Arial" w:hAnsi="Arial" w:cs="Arial"/>
          <w:b/>
          <w:sz w:val="42"/>
          <w:szCs w:val="42"/>
          <w:lang w:val="pt-BR"/>
        </w:rPr>
        <w:t>Pré-avaliações DROPS</w:t>
      </w:r>
      <w:r w:rsidRPr="0033560F">
        <w:rPr>
          <w:rFonts w:ascii="Arial" w:hAnsi="Arial" w:cs="Arial"/>
          <w:b/>
          <w:sz w:val="42"/>
          <w:szCs w:val="42"/>
          <w:lang w:val="pt-BR"/>
        </w:rPr>
        <w:t xml:space="preserve">, </w:t>
      </w:r>
      <w:r>
        <w:rPr>
          <w:rFonts w:ascii="Arial" w:hAnsi="Arial" w:cs="Arial"/>
          <w:b/>
          <w:sz w:val="42"/>
          <w:szCs w:val="42"/>
          <w:lang w:val="pt-BR"/>
        </w:rPr>
        <w:t>Verificações e P</w:t>
      </w:r>
      <w:r w:rsidRPr="0033560F">
        <w:rPr>
          <w:rFonts w:ascii="Arial" w:hAnsi="Arial" w:cs="Arial"/>
          <w:b/>
          <w:sz w:val="42"/>
          <w:szCs w:val="42"/>
          <w:lang w:val="pt-BR"/>
        </w:rPr>
        <w:t>recauções</w:t>
      </w:r>
    </w:p>
    <w:p w14:paraId="48169D85" w14:textId="77777777" w:rsidR="0033560F" w:rsidRPr="0033560F" w:rsidRDefault="0033560F" w:rsidP="00F13F54">
      <w:pPr>
        <w:rPr>
          <w:rFonts w:ascii="Arial" w:hAnsi="Arial" w:cs="Arial"/>
          <w:b/>
          <w:lang w:val="pt-BR"/>
        </w:rPr>
      </w:pPr>
    </w:p>
    <w:p w14:paraId="26A5E397" w14:textId="77777777" w:rsidR="00E60537" w:rsidRPr="0033560F" w:rsidRDefault="00E60537" w:rsidP="00E60537">
      <w:pPr>
        <w:rPr>
          <w:lang w:val="pt-BR"/>
        </w:rPr>
      </w:pPr>
    </w:p>
    <w:p w14:paraId="4518DD64" w14:textId="77777777" w:rsidR="00E60537" w:rsidRPr="0033560F" w:rsidRDefault="00E60537" w:rsidP="00E60537">
      <w:pPr>
        <w:rPr>
          <w:lang w:val="pt-BR"/>
        </w:rPr>
      </w:pPr>
    </w:p>
    <w:p w14:paraId="65F20E62" w14:textId="77777777" w:rsidR="00E60537" w:rsidRPr="0033560F" w:rsidRDefault="00E60537" w:rsidP="00E60537">
      <w:pPr>
        <w:rPr>
          <w:lang w:val="pt-BR"/>
        </w:rPr>
      </w:pPr>
    </w:p>
    <w:p w14:paraId="121EA344" w14:textId="77777777" w:rsidR="00E60537" w:rsidRPr="0033560F" w:rsidRDefault="00E60537" w:rsidP="00E60537">
      <w:pPr>
        <w:rPr>
          <w:lang w:val="pt-BR"/>
        </w:rPr>
      </w:pPr>
    </w:p>
    <w:p w14:paraId="3C6A1D21" w14:textId="77777777" w:rsidR="00E60537" w:rsidRPr="0033560F" w:rsidRDefault="00E60537" w:rsidP="00E60537">
      <w:pPr>
        <w:rPr>
          <w:lang w:val="pt-BR"/>
        </w:rPr>
      </w:pPr>
    </w:p>
    <w:p w14:paraId="4DEC4205" w14:textId="77777777" w:rsidR="00E60537" w:rsidRPr="0033560F" w:rsidRDefault="00E60537" w:rsidP="00E60537">
      <w:pPr>
        <w:rPr>
          <w:lang w:val="pt-BR"/>
        </w:rPr>
      </w:pPr>
    </w:p>
    <w:p w14:paraId="7BAD9B25" w14:textId="77777777" w:rsidR="00E60537" w:rsidRPr="0033560F" w:rsidRDefault="00E60537" w:rsidP="00E60537">
      <w:pPr>
        <w:rPr>
          <w:lang w:val="pt-BR"/>
        </w:rPr>
      </w:pPr>
    </w:p>
    <w:p w14:paraId="4E25D8C5" w14:textId="77777777" w:rsidR="00207504" w:rsidRPr="0033560F" w:rsidRDefault="00207504" w:rsidP="00E60537">
      <w:pPr>
        <w:rPr>
          <w:lang w:val="pt-BR"/>
        </w:rPr>
      </w:pPr>
    </w:p>
    <w:p w14:paraId="1CF9E100" w14:textId="77777777" w:rsidR="00207504" w:rsidRPr="0033560F" w:rsidRDefault="00207504" w:rsidP="00E60537">
      <w:pPr>
        <w:rPr>
          <w:lang w:val="pt-BR"/>
        </w:rPr>
      </w:pPr>
    </w:p>
    <w:p w14:paraId="393971E6" w14:textId="77777777" w:rsidR="00207504" w:rsidRPr="0033560F" w:rsidRDefault="00207504" w:rsidP="00E60537">
      <w:pPr>
        <w:rPr>
          <w:lang w:val="pt-BR"/>
        </w:rPr>
      </w:pPr>
    </w:p>
    <w:p w14:paraId="6BD36788" w14:textId="77777777" w:rsidR="00207504" w:rsidRPr="0033560F" w:rsidRDefault="00207504" w:rsidP="00E60537">
      <w:pPr>
        <w:rPr>
          <w:lang w:val="pt-BR"/>
        </w:rPr>
      </w:pPr>
    </w:p>
    <w:p w14:paraId="2837CA96" w14:textId="77777777" w:rsidR="00207504" w:rsidRPr="0033560F" w:rsidRDefault="00207504" w:rsidP="00E60537">
      <w:pPr>
        <w:rPr>
          <w:lang w:val="pt-BR"/>
        </w:rPr>
      </w:pPr>
    </w:p>
    <w:p w14:paraId="7F63B1D5" w14:textId="77777777" w:rsidR="003275F8" w:rsidRPr="006764F5" w:rsidRDefault="003275F8" w:rsidP="003275F8">
      <w:pPr>
        <w:autoSpaceDE w:val="0"/>
        <w:autoSpaceDN w:val="0"/>
        <w:adjustRightInd w:val="0"/>
        <w:rPr>
          <w:rFonts w:ascii="Helvetica" w:hAnsi="Helvetica" w:cs="Arial"/>
          <w:lang w:val="es-ES"/>
        </w:rPr>
      </w:pPr>
      <w:r w:rsidRPr="006764F5">
        <w:rPr>
          <w:rFonts w:ascii="Helvetica" w:hAnsi="Helvetica" w:cs="Arial"/>
          <w:lang w:val="es-ES"/>
        </w:rPr>
        <w:t>DROPS GLOBAL</w:t>
      </w:r>
    </w:p>
    <w:p w14:paraId="2EAA3450" w14:textId="77777777" w:rsidR="003275F8" w:rsidRPr="003E4939" w:rsidRDefault="003275F8" w:rsidP="003275F8">
      <w:pPr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  <w:lang w:val="es-ES"/>
        </w:rPr>
      </w:pPr>
      <w:r w:rsidRPr="003E4939">
        <w:rPr>
          <w:rFonts w:ascii="Helvetica" w:hAnsi="Helvetica" w:cs="Arial"/>
          <w:b/>
          <w:color w:val="33CCCC"/>
          <w:lang w:val="es-ES"/>
        </w:rPr>
        <w:t>e</w:t>
      </w:r>
      <w:r w:rsidRPr="003E4939">
        <w:rPr>
          <w:rFonts w:ascii="Helvetica" w:hAnsi="Helvetica" w:cs="Arial"/>
          <w:b/>
          <w:sz w:val="20"/>
          <w:szCs w:val="20"/>
          <w:lang w:val="es-ES"/>
        </w:rPr>
        <w:t xml:space="preserve">: </w:t>
      </w:r>
      <w:smartTag w:uri="urn:schemas-microsoft-com:office:smarttags" w:element="PersonName">
        <w:r w:rsidRPr="003E4939">
          <w:rPr>
            <w:rFonts w:ascii="Helvetica" w:hAnsi="Helvetica" w:cs="Arial"/>
            <w:sz w:val="20"/>
            <w:szCs w:val="20"/>
            <w:lang w:val="es-ES"/>
          </w:rPr>
          <w:t>admin</w:t>
        </w:r>
      </w:smartTag>
      <w:r w:rsidRPr="003E4939">
        <w:rPr>
          <w:rFonts w:ascii="Helvetica" w:hAnsi="Helvetica" w:cs="Arial"/>
          <w:sz w:val="20"/>
          <w:szCs w:val="20"/>
          <w:lang w:val="es-ES"/>
        </w:rPr>
        <w:t>@dropsonline.org</w:t>
      </w:r>
    </w:p>
    <w:p w14:paraId="52A5A552" w14:textId="77777777" w:rsidR="003275F8" w:rsidRPr="007C3A9D" w:rsidRDefault="003275F8" w:rsidP="003275F8">
      <w:pPr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  <w:lang w:val="es-ES"/>
        </w:rPr>
      </w:pPr>
      <w:r w:rsidRPr="007C3A9D">
        <w:rPr>
          <w:rFonts w:ascii="Helvetica" w:hAnsi="Helvetica" w:cs="Arial"/>
          <w:b/>
          <w:color w:val="33CCCC"/>
          <w:lang w:val="es-ES"/>
        </w:rPr>
        <w:t>t</w:t>
      </w:r>
      <w:r w:rsidRPr="007C3A9D">
        <w:rPr>
          <w:rFonts w:ascii="Helvetica" w:hAnsi="Helvetica" w:cs="Arial"/>
          <w:b/>
          <w:lang w:val="es-ES"/>
        </w:rPr>
        <w:t xml:space="preserve"> </w:t>
      </w:r>
      <w:r w:rsidRPr="007C3A9D">
        <w:rPr>
          <w:rFonts w:ascii="Helvetica" w:hAnsi="Helvetica" w:cs="Arial"/>
          <w:b/>
          <w:sz w:val="20"/>
          <w:szCs w:val="20"/>
          <w:lang w:val="es-ES"/>
        </w:rPr>
        <w:t>:</w:t>
      </w:r>
      <w:r w:rsidRPr="007C3A9D">
        <w:rPr>
          <w:rFonts w:ascii="Helvetica" w:hAnsi="Helvetica" w:cs="Arial"/>
          <w:sz w:val="20"/>
          <w:szCs w:val="20"/>
          <w:lang w:val="es-ES"/>
        </w:rPr>
        <w:t xml:space="preserve"> +44 (0)1</w:t>
      </w:r>
      <w:r w:rsidR="00D807F3">
        <w:rPr>
          <w:rFonts w:ascii="Helvetica" w:hAnsi="Helvetica" w:cs="Arial"/>
          <w:sz w:val="20"/>
          <w:szCs w:val="20"/>
          <w:lang w:val="es-ES"/>
        </w:rPr>
        <w:t>330</w:t>
      </w:r>
      <w:r w:rsidRPr="007C3A9D">
        <w:rPr>
          <w:rFonts w:ascii="Helvetica" w:hAnsi="Helvetica" w:cs="Arial"/>
          <w:sz w:val="20"/>
          <w:szCs w:val="20"/>
          <w:lang w:val="es-ES"/>
        </w:rPr>
        <w:t xml:space="preserve"> </w:t>
      </w:r>
      <w:r w:rsidR="00D807F3">
        <w:rPr>
          <w:rFonts w:ascii="Helvetica" w:hAnsi="Helvetica" w:cs="Arial"/>
          <w:sz w:val="20"/>
          <w:szCs w:val="20"/>
          <w:lang w:val="es-ES"/>
        </w:rPr>
        <w:t>826510</w:t>
      </w:r>
    </w:p>
    <w:p w14:paraId="37C426D6" w14:textId="77777777" w:rsidR="00E60537" w:rsidRPr="00A320B4" w:rsidRDefault="003275F8" w:rsidP="003275F8">
      <w:pPr>
        <w:autoSpaceDE w:val="0"/>
        <w:autoSpaceDN w:val="0"/>
        <w:adjustRightInd w:val="0"/>
        <w:rPr>
          <w:rFonts w:ascii="Helvetica" w:hAnsi="Helvetica" w:cs="Arial"/>
          <w:b/>
        </w:rPr>
        <w:sectPr w:rsidR="00E60537" w:rsidRPr="00A320B4" w:rsidSect="00ED147C">
          <w:pgSz w:w="11907" w:h="16840" w:code="9"/>
          <w:pgMar w:top="610" w:right="1134" w:bottom="1260" w:left="1797" w:header="540" w:footer="0" w:gutter="0"/>
          <w:cols w:space="708"/>
          <w:docGrid w:linePitch="360"/>
        </w:sectPr>
      </w:pPr>
      <w:r w:rsidRPr="003E4939">
        <w:rPr>
          <w:rFonts w:ascii="Helvetica" w:hAnsi="Helvetica" w:cs="Arial"/>
          <w:b/>
          <w:color w:val="33CCCC"/>
        </w:rPr>
        <w:t>w</w:t>
      </w:r>
      <w:r w:rsidRPr="003E4939">
        <w:rPr>
          <w:rFonts w:ascii="Helvetica" w:hAnsi="Helvetica" w:cs="Arial"/>
          <w:b/>
          <w:sz w:val="20"/>
          <w:szCs w:val="20"/>
        </w:rPr>
        <w:t xml:space="preserve">: </w:t>
      </w:r>
      <w:r w:rsidRPr="003E4939">
        <w:rPr>
          <w:rFonts w:ascii="Helvetica" w:hAnsi="Helvetica" w:cs="Arial"/>
          <w:sz w:val="20"/>
          <w:szCs w:val="20"/>
        </w:rPr>
        <w:t>www.dropsonline.org</w:t>
      </w:r>
    </w:p>
    <w:p w14:paraId="7B12B6BB" w14:textId="77777777" w:rsidR="00E60537" w:rsidRPr="00D10316" w:rsidRDefault="00D10316" w:rsidP="00E85F2A">
      <w:pPr>
        <w:pStyle w:val="Heading3"/>
        <w:rPr>
          <w:lang w:val="pt-BR"/>
        </w:rPr>
      </w:pPr>
      <w:r w:rsidRPr="00D10316">
        <w:rPr>
          <w:lang w:val="pt-BR"/>
        </w:rPr>
        <w:lastRenderedPageBreak/>
        <w:t xml:space="preserve">Publicado por </w:t>
      </w:r>
      <w:r>
        <w:rPr>
          <w:lang w:val="pt-BR"/>
        </w:rPr>
        <w:t>DROPS (Programa de P</w:t>
      </w:r>
      <w:r w:rsidRPr="00D10316">
        <w:rPr>
          <w:lang w:val="pt-BR"/>
        </w:rPr>
        <w:t xml:space="preserve">revenção de </w:t>
      </w:r>
      <w:r>
        <w:rPr>
          <w:lang w:val="pt-BR"/>
        </w:rPr>
        <w:t>Queda de O</w:t>
      </w:r>
      <w:r w:rsidRPr="00D10316">
        <w:rPr>
          <w:lang w:val="pt-BR"/>
        </w:rPr>
        <w:t>bjeto</w:t>
      </w:r>
      <w:r>
        <w:rPr>
          <w:lang w:val="pt-BR"/>
        </w:rPr>
        <w:t>s</w:t>
      </w:r>
      <w:r w:rsidRPr="00D10316">
        <w:rPr>
          <w:lang w:val="pt-BR"/>
        </w:rPr>
        <w:t xml:space="preserve">), </w:t>
      </w:r>
      <w:r>
        <w:rPr>
          <w:lang w:val="pt-BR"/>
        </w:rPr>
        <w:t>um</w:t>
      </w:r>
      <w:r w:rsidRPr="00D10316">
        <w:rPr>
          <w:lang w:val="pt-BR"/>
        </w:rPr>
        <w:t xml:space="preserve">a </w:t>
      </w:r>
      <w:r>
        <w:rPr>
          <w:lang w:val="pt-BR"/>
        </w:rPr>
        <w:t xml:space="preserve">iniciativa ampla da indústria para </w:t>
      </w:r>
      <w:r w:rsidRPr="00D10316">
        <w:rPr>
          <w:lang w:val="pt-BR"/>
        </w:rPr>
        <w:t xml:space="preserve">dedicada </w:t>
      </w:r>
      <w:r>
        <w:rPr>
          <w:lang w:val="pt-BR"/>
        </w:rPr>
        <w:t>à prevenção da queda de objetos.</w:t>
      </w:r>
    </w:p>
    <w:p w14:paraId="17F91FB8" w14:textId="77777777" w:rsidR="00D10316" w:rsidRPr="00D10316" w:rsidRDefault="00D10316" w:rsidP="00D10316">
      <w:pPr>
        <w:rPr>
          <w:lang w:val="pt-BR"/>
        </w:rPr>
      </w:pPr>
    </w:p>
    <w:p w14:paraId="4B428C04" w14:textId="77777777" w:rsidR="00E60537" w:rsidRPr="00D10316" w:rsidRDefault="00E60537" w:rsidP="002F2ACC">
      <w:pPr>
        <w:pStyle w:val="DROPSBodyText"/>
        <w:rPr>
          <w:lang w:val="pt-BR"/>
        </w:rPr>
      </w:pPr>
    </w:p>
    <w:p w14:paraId="53025BCE" w14:textId="77777777" w:rsidR="00E60537" w:rsidRPr="00D10316" w:rsidRDefault="00E60537" w:rsidP="002F2ACC">
      <w:pPr>
        <w:pStyle w:val="DROPSBodyText"/>
        <w:rPr>
          <w:lang w:val="pt-BR"/>
        </w:rPr>
      </w:pPr>
    </w:p>
    <w:p w14:paraId="1C88CC53" w14:textId="77777777" w:rsidR="00E60537" w:rsidRDefault="00D10316" w:rsidP="00E85F2A">
      <w:pPr>
        <w:pStyle w:val="Heading3"/>
      </w:pPr>
      <w:proofErr w:type="spellStart"/>
      <w:r>
        <w:t>Registro</w:t>
      </w:r>
      <w:proofErr w:type="spellEnd"/>
      <w:r>
        <w:t xml:space="preserve"> de </w:t>
      </w:r>
      <w:proofErr w:type="spellStart"/>
      <w:r>
        <w:t>alterações</w:t>
      </w:r>
      <w:proofErr w:type="spellEnd"/>
    </w:p>
    <w:tbl>
      <w:tblPr>
        <w:tblStyle w:val="DROPSTableText"/>
        <w:tblW w:w="8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1326"/>
        <w:gridCol w:w="4642"/>
        <w:gridCol w:w="1416"/>
      </w:tblGrid>
      <w:tr w:rsidR="001D4781" w14:paraId="67FA105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14:paraId="47134180" w14:textId="77777777" w:rsidR="00207504" w:rsidRDefault="00D10316" w:rsidP="00E85F2A">
            <w:pPr>
              <w:pStyle w:val="DROPSHEADING1"/>
            </w:pPr>
            <w:proofErr w:type="spellStart"/>
            <w:r>
              <w:t>Revisão</w:t>
            </w:r>
            <w:proofErr w:type="spellEnd"/>
          </w:p>
        </w:tc>
        <w:tc>
          <w:tcPr>
            <w:tcW w:w="1326" w:type="dxa"/>
          </w:tcPr>
          <w:p w14:paraId="48C4B1ED" w14:textId="77777777" w:rsidR="00207504" w:rsidRDefault="00D10316" w:rsidP="00E85F2A">
            <w:pPr>
              <w:pStyle w:val="DROPSHEADING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4642" w:type="dxa"/>
          </w:tcPr>
          <w:p w14:paraId="3CEAB68D" w14:textId="77777777" w:rsidR="00207504" w:rsidRDefault="00D10316" w:rsidP="00E85F2A">
            <w:pPr>
              <w:pStyle w:val="DROPSHEADING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Comentários</w:t>
            </w:r>
            <w:proofErr w:type="spellEnd"/>
          </w:p>
        </w:tc>
        <w:tc>
          <w:tcPr>
            <w:tcW w:w="1416" w:type="dxa"/>
          </w:tcPr>
          <w:p w14:paraId="136A16D1" w14:textId="77777777" w:rsidR="00207504" w:rsidRDefault="00D10316" w:rsidP="00E85F2A">
            <w:pPr>
              <w:pStyle w:val="DROPSHEADING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Elaborado</w:t>
            </w:r>
            <w:proofErr w:type="spellEnd"/>
            <w:r>
              <w:t xml:space="preserve"> por</w:t>
            </w:r>
            <w:r w:rsidR="00207504">
              <w:t>:</w:t>
            </w:r>
          </w:p>
        </w:tc>
      </w:tr>
      <w:tr w:rsidR="00207504" w:rsidRPr="00AB2F06" w14:paraId="7AFAC9F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14:paraId="7F52A1B7" w14:textId="77777777" w:rsidR="00207504" w:rsidRPr="00AB2F06" w:rsidRDefault="00207504" w:rsidP="00AB2F06">
            <w:pPr>
              <w:pStyle w:val="DROPSBodyText"/>
              <w:spacing w:before="40" w:after="40" w:line="240" w:lineRule="auto"/>
            </w:pPr>
            <w:r w:rsidRPr="00AB2F06">
              <w:t>00</w:t>
            </w:r>
          </w:p>
        </w:tc>
        <w:tc>
          <w:tcPr>
            <w:tcW w:w="1326" w:type="dxa"/>
          </w:tcPr>
          <w:p w14:paraId="2012D2D5" w14:textId="77777777" w:rsidR="00207504" w:rsidRPr="00AB2F06" w:rsidRDefault="00207504" w:rsidP="00AB2F06">
            <w:pPr>
              <w:pStyle w:val="DROPSBodyText"/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06">
              <w:t>07.07.2010</w:t>
            </w:r>
          </w:p>
        </w:tc>
        <w:tc>
          <w:tcPr>
            <w:tcW w:w="4642" w:type="dxa"/>
          </w:tcPr>
          <w:p w14:paraId="0D2EF7D8" w14:textId="77777777" w:rsidR="00207504" w:rsidRPr="00AB2F06" w:rsidRDefault="00207504" w:rsidP="00AB2F06">
            <w:pPr>
              <w:pStyle w:val="DROPSBodyText"/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06">
              <w:t>Draft Issue to Steering Committee</w:t>
            </w:r>
          </w:p>
        </w:tc>
        <w:tc>
          <w:tcPr>
            <w:tcW w:w="1416" w:type="dxa"/>
          </w:tcPr>
          <w:p w14:paraId="5DE6D15D" w14:textId="77777777" w:rsidR="00207504" w:rsidRPr="00AB2F06" w:rsidRDefault="00207504" w:rsidP="00AB2F06">
            <w:pPr>
              <w:pStyle w:val="DROPSBodyText"/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06">
              <w:t>DROPS</w:t>
            </w:r>
          </w:p>
        </w:tc>
      </w:tr>
      <w:tr w:rsidR="00207504" w:rsidRPr="00AB2F06" w14:paraId="10D63F6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14:paraId="0222886F" w14:textId="77777777" w:rsidR="00207504" w:rsidRPr="00AB2F06" w:rsidRDefault="007C3A9D" w:rsidP="00AB2F06">
            <w:pPr>
              <w:pStyle w:val="DROPSBodyText"/>
              <w:spacing w:before="40" w:after="40" w:line="240" w:lineRule="auto"/>
            </w:pPr>
            <w:r w:rsidRPr="00AB2F06">
              <w:t>01</w:t>
            </w:r>
          </w:p>
        </w:tc>
        <w:tc>
          <w:tcPr>
            <w:tcW w:w="1326" w:type="dxa"/>
          </w:tcPr>
          <w:p w14:paraId="01D8C84B" w14:textId="77777777" w:rsidR="00207504" w:rsidRPr="00AB2F06" w:rsidRDefault="007C3A9D" w:rsidP="00AB2F06">
            <w:pPr>
              <w:pStyle w:val="DROPSBodyText"/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06">
              <w:t>04.08.2010</w:t>
            </w:r>
          </w:p>
        </w:tc>
        <w:tc>
          <w:tcPr>
            <w:tcW w:w="4642" w:type="dxa"/>
          </w:tcPr>
          <w:p w14:paraId="7488A10A" w14:textId="77777777" w:rsidR="00207504" w:rsidRPr="00AB2F06" w:rsidRDefault="007C3A9D" w:rsidP="00AB2F06">
            <w:pPr>
              <w:pStyle w:val="DROPSBodyText"/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06">
              <w:t>Issued for Use</w:t>
            </w:r>
          </w:p>
        </w:tc>
        <w:tc>
          <w:tcPr>
            <w:tcW w:w="1416" w:type="dxa"/>
          </w:tcPr>
          <w:p w14:paraId="3896EB86" w14:textId="77777777" w:rsidR="00207504" w:rsidRPr="00AB2F06" w:rsidRDefault="007C3A9D" w:rsidP="00AB2F06">
            <w:pPr>
              <w:pStyle w:val="DROPSBodyText"/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06">
              <w:t>DROPS</w:t>
            </w:r>
          </w:p>
        </w:tc>
      </w:tr>
      <w:tr w:rsidR="00207504" w:rsidRPr="00AB2F06" w14:paraId="1EFC42B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14:paraId="064C514E" w14:textId="77777777" w:rsidR="00207504" w:rsidRPr="00AB2F06" w:rsidRDefault="00207504" w:rsidP="00AB2F06">
            <w:pPr>
              <w:spacing w:before="40" w:after="40"/>
              <w:rPr>
                <w:sz w:val="20"/>
              </w:rPr>
            </w:pPr>
          </w:p>
        </w:tc>
        <w:tc>
          <w:tcPr>
            <w:tcW w:w="1326" w:type="dxa"/>
          </w:tcPr>
          <w:p w14:paraId="38D7D7DB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4642" w:type="dxa"/>
          </w:tcPr>
          <w:p w14:paraId="4B80C114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6" w:type="dxa"/>
          </w:tcPr>
          <w:p w14:paraId="257BF1E9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207504" w:rsidRPr="00AB2F06" w14:paraId="0060F83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14:paraId="4E988D32" w14:textId="77777777" w:rsidR="00207504" w:rsidRPr="00AB2F06" w:rsidRDefault="00207504" w:rsidP="00AB2F06">
            <w:pPr>
              <w:spacing w:before="40" w:after="40"/>
              <w:rPr>
                <w:sz w:val="20"/>
              </w:rPr>
            </w:pPr>
          </w:p>
        </w:tc>
        <w:tc>
          <w:tcPr>
            <w:tcW w:w="1326" w:type="dxa"/>
          </w:tcPr>
          <w:p w14:paraId="4D6D96C6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4642" w:type="dxa"/>
          </w:tcPr>
          <w:p w14:paraId="003DFB15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6" w:type="dxa"/>
          </w:tcPr>
          <w:p w14:paraId="64D5FD3D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207504" w:rsidRPr="00AB2F06" w14:paraId="1C06DE5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14:paraId="231FED51" w14:textId="77777777" w:rsidR="00207504" w:rsidRPr="00AB2F06" w:rsidRDefault="00207504" w:rsidP="00AB2F06">
            <w:pPr>
              <w:spacing w:before="40" w:after="40"/>
              <w:rPr>
                <w:sz w:val="20"/>
              </w:rPr>
            </w:pPr>
          </w:p>
        </w:tc>
        <w:tc>
          <w:tcPr>
            <w:tcW w:w="1326" w:type="dxa"/>
          </w:tcPr>
          <w:p w14:paraId="1ADFF5E6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4642" w:type="dxa"/>
          </w:tcPr>
          <w:p w14:paraId="1CE946A2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6" w:type="dxa"/>
          </w:tcPr>
          <w:p w14:paraId="3C4772AB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207504" w:rsidRPr="00AB2F06" w14:paraId="1064193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14:paraId="4E8C8FBD" w14:textId="77777777" w:rsidR="00207504" w:rsidRPr="00AB2F06" w:rsidRDefault="00207504" w:rsidP="00AB2F06">
            <w:pPr>
              <w:spacing w:before="40" w:after="40"/>
              <w:rPr>
                <w:sz w:val="20"/>
              </w:rPr>
            </w:pPr>
          </w:p>
        </w:tc>
        <w:tc>
          <w:tcPr>
            <w:tcW w:w="1326" w:type="dxa"/>
          </w:tcPr>
          <w:p w14:paraId="0173213A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4642" w:type="dxa"/>
          </w:tcPr>
          <w:p w14:paraId="38CE6033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6" w:type="dxa"/>
          </w:tcPr>
          <w:p w14:paraId="604D4BDC" w14:textId="77777777" w:rsidR="00207504" w:rsidRPr="00AB2F06" w:rsidRDefault="00207504" w:rsidP="00AB2F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6B28ABE5" w14:textId="77777777" w:rsidR="00E60537" w:rsidRPr="00A206E0" w:rsidRDefault="00E60537" w:rsidP="002F2ACC">
      <w:pPr>
        <w:pStyle w:val="DROPSBodyText"/>
      </w:pPr>
    </w:p>
    <w:p w14:paraId="07478D3A" w14:textId="77777777" w:rsidR="00E60537" w:rsidRPr="00D10316" w:rsidRDefault="00E60537" w:rsidP="00E60537">
      <w:pPr>
        <w:rPr>
          <w:lang w:val="pt-BR"/>
        </w:rPr>
      </w:pPr>
      <w:bookmarkStart w:id="0" w:name="_GoBack"/>
      <w:bookmarkEnd w:id="0"/>
    </w:p>
    <w:p w14:paraId="5F019D52" w14:textId="77777777" w:rsidR="00E60537" w:rsidRDefault="00E60537" w:rsidP="00E85F2A">
      <w:pPr>
        <w:pStyle w:val="Contents"/>
      </w:pPr>
      <w:r w:rsidRPr="00D10316">
        <w:rPr>
          <w:lang w:val="pt-BR"/>
        </w:rPr>
        <w:br w:type="page"/>
      </w:r>
      <w:proofErr w:type="spellStart"/>
      <w:r w:rsidR="00EE6099">
        <w:t>Conteúdo</w:t>
      </w:r>
      <w:proofErr w:type="spellEnd"/>
    </w:p>
    <w:p w14:paraId="5BFD35EB" w14:textId="77777777" w:rsidR="00200170" w:rsidRDefault="00645B18">
      <w:pPr>
        <w:pStyle w:val="TOC1"/>
        <w:rPr>
          <w:rFonts w:ascii="Times New Roman" w:hAnsi="Times New Roman"/>
          <w:b w:val="0"/>
          <w:noProof/>
          <w:sz w:val="24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\h \z \t "DROPS HEADING 1,1" </w:instrText>
      </w:r>
      <w:r>
        <w:rPr>
          <w:b w:val="0"/>
        </w:rPr>
        <w:fldChar w:fldCharType="separate"/>
      </w:r>
      <w:hyperlink w:anchor="_Toc268265325" w:history="1">
        <w:r w:rsidR="00200170" w:rsidRPr="0016441D">
          <w:rPr>
            <w:rStyle w:val="Hyperlink"/>
            <w:noProof/>
          </w:rPr>
          <w:t>1</w:t>
        </w:r>
        <w:r w:rsidR="00200170">
          <w:rPr>
            <w:rFonts w:ascii="Times New Roman" w:hAnsi="Times New Roman"/>
            <w:b w:val="0"/>
            <w:noProof/>
            <w:sz w:val="24"/>
          </w:rPr>
          <w:tab/>
        </w:r>
        <w:r w:rsidR="00EE6099">
          <w:rPr>
            <w:rStyle w:val="Hyperlink"/>
            <w:noProof/>
          </w:rPr>
          <w:t>INTRODUÇÃO</w:t>
        </w:r>
        <w:r w:rsidR="00EE6099">
          <w:rPr>
            <w:rStyle w:val="Hyperlink"/>
            <w:noProof/>
          </w:rPr>
          <w:tab/>
        </w:r>
        <w:r w:rsidR="00200170">
          <w:rPr>
            <w:noProof/>
            <w:webHidden/>
          </w:rPr>
          <w:tab/>
        </w:r>
        <w:r w:rsidR="00200170">
          <w:rPr>
            <w:noProof/>
            <w:webHidden/>
          </w:rPr>
          <w:fldChar w:fldCharType="begin"/>
        </w:r>
        <w:r w:rsidR="00200170">
          <w:rPr>
            <w:noProof/>
            <w:webHidden/>
          </w:rPr>
          <w:instrText xml:space="preserve"> PAGEREF _Toc268265325 \h </w:instrText>
        </w:r>
        <w:r w:rsidR="00200170">
          <w:rPr>
            <w:noProof/>
            <w:webHidden/>
          </w:rPr>
        </w:r>
        <w:r w:rsidR="00200170">
          <w:rPr>
            <w:noProof/>
            <w:webHidden/>
          </w:rPr>
          <w:fldChar w:fldCharType="separate"/>
        </w:r>
        <w:r w:rsidR="00692E09">
          <w:rPr>
            <w:noProof/>
            <w:webHidden/>
          </w:rPr>
          <w:t>1</w:t>
        </w:r>
        <w:r w:rsidR="00200170">
          <w:rPr>
            <w:noProof/>
            <w:webHidden/>
          </w:rPr>
          <w:fldChar w:fldCharType="end"/>
        </w:r>
      </w:hyperlink>
    </w:p>
    <w:p w14:paraId="1C0A5E20" w14:textId="77777777" w:rsidR="00200170" w:rsidRDefault="002A7FC8">
      <w:pPr>
        <w:pStyle w:val="TOC1"/>
        <w:rPr>
          <w:rFonts w:ascii="Times New Roman" w:hAnsi="Times New Roman"/>
          <w:b w:val="0"/>
          <w:noProof/>
          <w:sz w:val="24"/>
        </w:rPr>
      </w:pPr>
      <w:hyperlink w:anchor="_Toc268265326" w:history="1">
        <w:r w:rsidR="00200170" w:rsidRPr="0016441D">
          <w:rPr>
            <w:rStyle w:val="Hyperlink"/>
            <w:noProof/>
          </w:rPr>
          <w:t>2</w:t>
        </w:r>
        <w:r w:rsidR="00200170">
          <w:rPr>
            <w:rFonts w:ascii="Times New Roman" w:hAnsi="Times New Roman"/>
            <w:b w:val="0"/>
            <w:noProof/>
            <w:sz w:val="24"/>
          </w:rPr>
          <w:tab/>
        </w:r>
        <w:r w:rsidR="00EE6099">
          <w:rPr>
            <w:rStyle w:val="Hyperlink"/>
            <w:noProof/>
          </w:rPr>
          <w:t>OBJETOS EM QUEDA ESTÁTICA E DINÂMICA</w:t>
        </w:r>
        <w:r w:rsidR="00200170">
          <w:rPr>
            <w:noProof/>
            <w:webHidden/>
          </w:rPr>
          <w:tab/>
        </w:r>
        <w:r w:rsidR="00200170">
          <w:rPr>
            <w:noProof/>
            <w:webHidden/>
          </w:rPr>
          <w:fldChar w:fldCharType="begin"/>
        </w:r>
        <w:r w:rsidR="00200170">
          <w:rPr>
            <w:noProof/>
            <w:webHidden/>
          </w:rPr>
          <w:instrText xml:space="preserve"> PAGEREF _Toc268265326 \h </w:instrText>
        </w:r>
        <w:r w:rsidR="00200170">
          <w:rPr>
            <w:noProof/>
            <w:webHidden/>
          </w:rPr>
        </w:r>
        <w:r w:rsidR="00200170">
          <w:rPr>
            <w:noProof/>
            <w:webHidden/>
          </w:rPr>
          <w:fldChar w:fldCharType="separate"/>
        </w:r>
        <w:r w:rsidR="00692E09">
          <w:rPr>
            <w:noProof/>
            <w:webHidden/>
          </w:rPr>
          <w:t>1</w:t>
        </w:r>
        <w:r w:rsidR="00200170">
          <w:rPr>
            <w:noProof/>
            <w:webHidden/>
          </w:rPr>
          <w:fldChar w:fldCharType="end"/>
        </w:r>
      </w:hyperlink>
    </w:p>
    <w:p w14:paraId="54C9BEBA" w14:textId="77777777" w:rsidR="00200170" w:rsidRDefault="002A7FC8">
      <w:pPr>
        <w:pStyle w:val="TOC1"/>
        <w:rPr>
          <w:rFonts w:ascii="Times New Roman" w:hAnsi="Times New Roman"/>
          <w:b w:val="0"/>
          <w:noProof/>
          <w:sz w:val="24"/>
        </w:rPr>
      </w:pPr>
      <w:hyperlink w:anchor="_Toc268265327" w:history="1">
        <w:r w:rsidR="00200170" w:rsidRPr="0016441D">
          <w:rPr>
            <w:rStyle w:val="Hyperlink"/>
            <w:noProof/>
          </w:rPr>
          <w:t>3</w:t>
        </w:r>
        <w:r w:rsidR="00200170">
          <w:rPr>
            <w:rFonts w:ascii="Times New Roman" w:hAnsi="Times New Roman"/>
            <w:b w:val="0"/>
            <w:noProof/>
            <w:sz w:val="24"/>
          </w:rPr>
          <w:tab/>
        </w:r>
        <w:r w:rsidR="00EE6099">
          <w:rPr>
            <w:rStyle w:val="Hyperlink"/>
            <w:noProof/>
          </w:rPr>
          <w:t>PLANEJAMENTO DAS TAREFAS</w:t>
        </w:r>
        <w:r w:rsidR="00200170">
          <w:rPr>
            <w:noProof/>
            <w:webHidden/>
          </w:rPr>
          <w:tab/>
        </w:r>
        <w:r w:rsidR="00200170">
          <w:rPr>
            <w:noProof/>
            <w:webHidden/>
          </w:rPr>
          <w:fldChar w:fldCharType="begin"/>
        </w:r>
        <w:r w:rsidR="00200170">
          <w:rPr>
            <w:noProof/>
            <w:webHidden/>
          </w:rPr>
          <w:instrText xml:space="preserve"> PAGEREF _Toc268265327 \h </w:instrText>
        </w:r>
        <w:r w:rsidR="00200170">
          <w:rPr>
            <w:noProof/>
            <w:webHidden/>
          </w:rPr>
        </w:r>
        <w:r w:rsidR="00200170">
          <w:rPr>
            <w:noProof/>
            <w:webHidden/>
          </w:rPr>
          <w:fldChar w:fldCharType="separate"/>
        </w:r>
        <w:r w:rsidR="00692E09">
          <w:rPr>
            <w:noProof/>
            <w:webHidden/>
          </w:rPr>
          <w:t>3</w:t>
        </w:r>
        <w:r w:rsidR="00200170">
          <w:rPr>
            <w:noProof/>
            <w:webHidden/>
          </w:rPr>
          <w:fldChar w:fldCharType="end"/>
        </w:r>
      </w:hyperlink>
    </w:p>
    <w:p w14:paraId="5AA6BBE3" w14:textId="77777777" w:rsidR="00200170" w:rsidRDefault="002A7FC8">
      <w:pPr>
        <w:pStyle w:val="TOC1"/>
        <w:rPr>
          <w:rFonts w:ascii="Times New Roman" w:hAnsi="Times New Roman"/>
          <w:b w:val="0"/>
          <w:noProof/>
          <w:sz w:val="24"/>
        </w:rPr>
      </w:pPr>
      <w:hyperlink w:anchor="_Toc268265328" w:history="1">
        <w:r w:rsidR="00200170" w:rsidRPr="0016441D">
          <w:rPr>
            <w:rStyle w:val="Hyperlink"/>
            <w:noProof/>
          </w:rPr>
          <w:t>4</w:t>
        </w:r>
        <w:r w:rsidR="00200170">
          <w:rPr>
            <w:rFonts w:ascii="Times New Roman" w:hAnsi="Times New Roman"/>
            <w:b w:val="0"/>
            <w:noProof/>
            <w:sz w:val="24"/>
          </w:rPr>
          <w:tab/>
        </w:r>
        <w:r w:rsidR="00EE6099">
          <w:rPr>
            <w:rStyle w:val="Hyperlink"/>
            <w:noProof/>
          </w:rPr>
          <w:t>ANTES DE COMEÇAR O TRABALHO</w:t>
        </w:r>
        <w:r w:rsidR="00200170">
          <w:rPr>
            <w:noProof/>
            <w:webHidden/>
          </w:rPr>
          <w:tab/>
        </w:r>
        <w:r w:rsidR="00200170">
          <w:rPr>
            <w:noProof/>
            <w:webHidden/>
          </w:rPr>
          <w:fldChar w:fldCharType="begin"/>
        </w:r>
        <w:r w:rsidR="00200170">
          <w:rPr>
            <w:noProof/>
            <w:webHidden/>
          </w:rPr>
          <w:instrText xml:space="preserve"> PAGEREF _Toc268265328 \h </w:instrText>
        </w:r>
        <w:r w:rsidR="00200170">
          <w:rPr>
            <w:noProof/>
            <w:webHidden/>
          </w:rPr>
        </w:r>
        <w:r w:rsidR="00200170">
          <w:rPr>
            <w:noProof/>
            <w:webHidden/>
          </w:rPr>
          <w:fldChar w:fldCharType="separate"/>
        </w:r>
        <w:r w:rsidR="00692E09">
          <w:rPr>
            <w:noProof/>
            <w:webHidden/>
          </w:rPr>
          <w:t>4</w:t>
        </w:r>
        <w:r w:rsidR="00200170">
          <w:rPr>
            <w:noProof/>
            <w:webHidden/>
          </w:rPr>
          <w:fldChar w:fldCharType="end"/>
        </w:r>
      </w:hyperlink>
    </w:p>
    <w:p w14:paraId="4982D6E5" w14:textId="77777777" w:rsidR="00200170" w:rsidRDefault="002A7FC8">
      <w:pPr>
        <w:pStyle w:val="TOC1"/>
        <w:rPr>
          <w:rFonts w:ascii="Times New Roman" w:hAnsi="Times New Roman"/>
          <w:b w:val="0"/>
          <w:noProof/>
          <w:sz w:val="24"/>
        </w:rPr>
      </w:pPr>
      <w:hyperlink w:anchor="_Toc268265329" w:history="1">
        <w:r w:rsidR="00200170" w:rsidRPr="0016441D">
          <w:rPr>
            <w:rStyle w:val="Hyperlink"/>
            <w:noProof/>
          </w:rPr>
          <w:t>5</w:t>
        </w:r>
        <w:r w:rsidR="00200170">
          <w:rPr>
            <w:rFonts w:ascii="Times New Roman" w:hAnsi="Times New Roman"/>
            <w:b w:val="0"/>
            <w:noProof/>
            <w:sz w:val="24"/>
          </w:rPr>
          <w:tab/>
        </w:r>
        <w:r w:rsidR="00EE6099">
          <w:rPr>
            <w:rStyle w:val="Hyperlink"/>
            <w:noProof/>
          </w:rPr>
          <w:t>TRABALHANDO EM ALTURA</w:t>
        </w:r>
        <w:r w:rsidR="00200170">
          <w:rPr>
            <w:noProof/>
            <w:webHidden/>
          </w:rPr>
          <w:tab/>
        </w:r>
        <w:r w:rsidR="00200170">
          <w:rPr>
            <w:noProof/>
            <w:webHidden/>
          </w:rPr>
          <w:fldChar w:fldCharType="begin"/>
        </w:r>
        <w:r w:rsidR="00200170">
          <w:rPr>
            <w:noProof/>
            <w:webHidden/>
          </w:rPr>
          <w:instrText xml:space="preserve"> PAGEREF _Toc268265329 \h </w:instrText>
        </w:r>
        <w:r w:rsidR="00200170">
          <w:rPr>
            <w:noProof/>
            <w:webHidden/>
          </w:rPr>
        </w:r>
        <w:r w:rsidR="00200170">
          <w:rPr>
            <w:noProof/>
            <w:webHidden/>
          </w:rPr>
          <w:fldChar w:fldCharType="separate"/>
        </w:r>
        <w:r w:rsidR="00692E09">
          <w:rPr>
            <w:noProof/>
            <w:webHidden/>
          </w:rPr>
          <w:t>4</w:t>
        </w:r>
        <w:r w:rsidR="00200170">
          <w:rPr>
            <w:noProof/>
            <w:webHidden/>
          </w:rPr>
          <w:fldChar w:fldCharType="end"/>
        </w:r>
      </w:hyperlink>
    </w:p>
    <w:p w14:paraId="3B7AEA74" w14:textId="77777777" w:rsidR="00200170" w:rsidRDefault="002A7FC8">
      <w:pPr>
        <w:pStyle w:val="TOC1"/>
        <w:rPr>
          <w:rFonts w:ascii="Times New Roman" w:hAnsi="Times New Roman"/>
          <w:b w:val="0"/>
          <w:noProof/>
          <w:sz w:val="24"/>
        </w:rPr>
      </w:pPr>
      <w:hyperlink w:anchor="_Toc268265330" w:history="1">
        <w:r w:rsidR="00200170" w:rsidRPr="0016441D">
          <w:rPr>
            <w:rStyle w:val="Hyperlink"/>
            <w:noProof/>
          </w:rPr>
          <w:t>6</w:t>
        </w:r>
        <w:r w:rsidR="00200170">
          <w:rPr>
            <w:rFonts w:ascii="Times New Roman" w:hAnsi="Times New Roman"/>
            <w:b w:val="0"/>
            <w:noProof/>
            <w:sz w:val="24"/>
          </w:rPr>
          <w:tab/>
        </w:r>
        <w:r w:rsidR="00EE6099">
          <w:rPr>
            <w:rStyle w:val="Hyperlink"/>
            <w:noProof/>
          </w:rPr>
          <w:t xml:space="preserve">TAREFAS ENVOLVENDO </w:t>
        </w:r>
        <w:r w:rsidR="00F1327C">
          <w:rPr>
            <w:rStyle w:val="Hyperlink"/>
            <w:noProof/>
          </w:rPr>
          <w:t>MOVIMENTAÇÃO OU</w:t>
        </w:r>
        <w:r w:rsidR="00EE6099">
          <w:rPr>
            <w:rStyle w:val="Hyperlink"/>
            <w:noProof/>
          </w:rPr>
          <w:t xml:space="preserve"> IÇAMENTO</w:t>
        </w:r>
        <w:r w:rsidR="00200170">
          <w:rPr>
            <w:noProof/>
            <w:webHidden/>
          </w:rPr>
          <w:tab/>
        </w:r>
        <w:r w:rsidR="00200170">
          <w:rPr>
            <w:noProof/>
            <w:webHidden/>
          </w:rPr>
          <w:fldChar w:fldCharType="begin"/>
        </w:r>
        <w:r w:rsidR="00200170">
          <w:rPr>
            <w:noProof/>
            <w:webHidden/>
          </w:rPr>
          <w:instrText xml:space="preserve"> PAGEREF _Toc268265330 \h </w:instrText>
        </w:r>
        <w:r w:rsidR="00200170">
          <w:rPr>
            <w:noProof/>
            <w:webHidden/>
          </w:rPr>
        </w:r>
        <w:r w:rsidR="00200170">
          <w:rPr>
            <w:noProof/>
            <w:webHidden/>
          </w:rPr>
          <w:fldChar w:fldCharType="separate"/>
        </w:r>
        <w:r w:rsidR="00692E09">
          <w:rPr>
            <w:noProof/>
            <w:webHidden/>
          </w:rPr>
          <w:t>5</w:t>
        </w:r>
        <w:r w:rsidR="00200170">
          <w:rPr>
            <w:noProof/>
            <w:webHidden/>
          </w:rPr>
          <w:fldChar w:fldCharType="end"/>
        </w:r>
      </w:hyperlink>
    </w:p>
    <w:p w14:paraId="7581471E" w14:textId="77777777" w:rsidR="00200170" w:rsidRDefault="002A7FC8">
      <w:pPr>
        <w:pStyle w:val="TOC1"/>
        <w:rPr>
          <w:rFonts w:ascii="Times New Roman" w:hAnsi="Times New Roman"/>
          <w:b w:val="0"/>
          <w:noProof/>
          <w:sz w:val="24"/>
        </w:rPr>
      </w:pPr>
      <w:hyperlink w:anchor="_Toc268265331" w:history="1">
        <w:r w:rsidR="00200170" w:rsidRPr="0016441D">
          <w:rPr>
            <w:rStyle w:val="Hyperlink"/>
            <w:noProof/>
          </w:rPr>
          <w:t>7</w:t>
        </w:r>
        <w:r w:rsidR="00200170">
          <w:rPr>
            <w:rFonts w:ascii="Times New Roman" w:hAnsi="Times New Roman"/>
            <w:b w:val="0"/>
            <w:noProof/>
            <w:sz w:val="24"/>
          </w:rPr>
          <w:tab/>
        </w:r>
        <w:r w:rsidR="00EE6099">
          <w:rPr>
            <w:rStyle w:val="Hyperlink"/>
            <w:noProof/>
          </w:rPr>
          <w:t>FINALIZAÇÃO DA TAREFA</w:t>
        </w:r>
        <w:r w:rsidR="00200170">
          <w:rPr>
            <w:noProof/>
            <w:webHidden/>
          </w:rPr>
          <w:tab/>
        </w:r>
        <w:r w:rsidR="00200170">
          <w:rPr>
            <w:noProof/>
            <w:webHidden/>
          </w:rPr>
          <w:fldChar w:fldCharType="begin"/>
        </w:r>
        <w:r w:rsidR="00200170">
          <w:rPr>
            <w:noProof/>
            <w:webHidden/>
          </w:rPr>
          <w:instrText xml:space="preserve"> PAGEREF _Toc268265331 \h </w:instrText>
        </w:r>
        <w:r w:rsidR="00200170">
          <w:rPr>
            <w:noProof/>
            <w:webHidden/>
          </w:rPr>
        </w:r>
        <w:r w:rsidR="00200170">
          <w:rPr>
            <w:noProof/>
            <w:webHidden/>
          </w:rPr>
          <w:fldChar w:fldCharType="separate"/>
        </w:r>
        <w:r w:rsidR="00692E09">
          <w:rPr>
            <w:noProof/>
            <w:webHidden/>
          </w:rPr>
          <w:t>5</w:t>
        </w:r>
        <w:r w:rsidR="00200170">
          <w:rPr>
            <w:noProof/>
            <w:webHidden/>
          </w:rPr>
          <w:fldChar w:fldCharType="end"/>
        </w:r>
      </w:hyperlink>
    </w:p>
    <w:p w14:paraId="7B924813" w14:textId="77777777" w:rsidR="00200170" w:rsidRDefault="002A7FC8">
      <w:pPr>
        <w:pStyle w:val="TOC1"/>
        <w:rPr>
          <w:rFonts w:ascii="Times New Roman" w:hAnsi="Times New Roman"/>
          <w:b w:val="0"/>
          <w:noProof/>
          <w:sz w:val="24"/>
        </w:rPr>
      </w:pPr>
      <w:hyperlink w:anchor="_Toc268265332" w:history="1">
        <w:r w:rsidR="00200170" w:rsidRPr="0016441D">
          <w:rPr>
            <w:rStyle w:val="Hyperlink"/>
            <w:noProof/>
          </w:rPr>
          <w:t>8</w:t>
        </w:r>
        <w:r w:rsidR="00200170">
          <w:rPr>
            <w:rFonts w:ascii="Times New Roman" w:hAnsi="Times New Roman"/>
            <w:b w:val="0"/>
            <w:noProof/>
            <w:sz w:val="24"/>
          </w:rPr>
          <w:tab/>
        </w:r>
        <w:r w:rsidR="00EE6099">
          <w:rPr>
            <w:rStyle w:val="Hyperlink"/>
            <w:noProof/>
          </w:rPr>
          <w:t>PLANOS DE IÇAMENTO</w:t>
        </w:r>
        <w:r w:rsidR="00200170">
          <w:rPr>
            <w:noProof/>
            <w:webHidden/>
          </w:rPr>
          <w:tab/>
        </w:r>
        <w:r w:rsidR="00200170">
          <w:rPr>
            <w:noProof/>
            <w:webHidden/>
          </w:rPr>
          <w:fldChar w:fldCharType="begin"/>
        </w:r>
        <w:r w:rsidR="00200170">
          <w:rPr>
            <w:noProof/>
            <w:webHidden/>
          </w:rPr>
          <w:instrText xml:space="preserve"> PAGEREF _Toc268265332 \h </w:instrText>
        </w:r>
        <w:r w:rsidR="00200170">
          <w:rPr>
            <w:noProof/>
            <w:webHidden/>
          </w:rPr>
        </w:r>
        <w:r w:rsidR="00200170">
          <w:rPr>
            <w:noProof/>
            <w:webHidden/>
          </w:rPr>
          <w:fldChar w:fldCharType="separate"/>
        </w:r>
        <w:r w:rsidR="00692E09">
          <w:rPr>
            <w:noProof/>
            <w:webHidden/>
          </w:rPr>
          <w:t>5</w:t>
        </w:r>
        <w:r w:rsidR="00200170">
          <w:rPr>
            <w:noProof/>
            <w:webHidden/>
          </w:rPr>
          <w:fldChar w:fldCharType="end"/>
        </w:r>
      </w:hyperlink>
    </w:p>
    <w:p w14:paraId="35E3FC9C" w14:textId="77777777" w:rsidR="00200170" w:rsidRDefault="002A7FC8">
      <w:pPr>
        <w:pStyle w:val="TOC1"/>
        <w:rPr>
          <w:rFonts w:ascii="Times New Roman" w:hAnsi="Times New Roman"/>
          <w:b w:val="0"/>
          <w:noProof/>
          <w:sz w:val="24"/>
        </w:rPr>
      </w:pPr>
      <w:hyperlink w:anchor="_Toc268265333" w:history="1">
        <w:r w:rsidR="00200170" w:rsidRPr="0016441D">
          <w:rPr>
            <w:rStyle w:val="Hyperlink"/>
            <w:noProof/>
          </w:rPr>
          <w:t>9</w:t>
        </w:r>
        <w:r w:rsidR="00200170">
          <w:rPr>
            <w:rFonts w:ascii="Times New Roman" w:hAnsi="Times New Roman"/>
            <w:b w:val="0"/>
            <w:noProof/>
            <w:sz w:val="24"/>
          </w:rPr>
          <w:tab/>
        </w:r>
        <w:r w:rsidR="00200170" w:rsidRPr="0016441D">
          <w:rPr>
            <w:rStyle w:val="Hyperlink"/>
            <w:noProof/>
          </w:rPr>
          <w:t>CHECKLISTS</w:t>
        </w:r>
        <w:r w:rsidR="00EE6099">
          <w:rPr>
            <w:rStyle w:val="Hyperlink"/>
            <w:noProof/>
          </w:rPr>
          <w:t xml:space="preserve"> DE COLISÃO</w:t>
        </w:r>
        <w:r w:rsidR="00200170">
          <w:rPr>
            <w:noProof/>
            <w:webHidden/>
          </w:rPr>
          <w:tab/>
        </w:r>
        <w:r w:rsidR="00200170">
          <w:rPr>
            <w:noProof/>
            <w:webHidden/>
          </w:rPr>
          <w:fldChar w:fldCharType="begin"/>
        </w:r>
        <w:r w:rsidR="00200170">
          <w:rPr>
            <w:noProof/>
            <w:webHidden/>
          </w:rPr>
          <w:instrText xml:space="preserve"> PAGEREF _Toc268265333 \h </w:instrText>
        </w:r>
        <w:r w:rsidR="00200170">
          <w:rPr>
            <w:noProof/>
            <w:webHidden/>
          </w:rPr>
        </w:r>
        <w:r w:rsidR="00200170">
          <w:rPr>
            <w:noProof/>
            <w:webHidden/>
          </w:rPr>
          <w:fldChar w:fldCharType="separate"/>
        </w:r>
        <w:r w:rsidR="00692E09">
          <w:rPr>
            <w:noProof/>
            <w:webHidden/>
          </w:rPr>
          <w:t>6</w:t>
        </w:r>
        <w:r w:rsidR="00200170">
          <w:rPr>
            <w:noProof/>
            <w:webHidden/>
          </w:rPr>
          <w:fldChar w:fldCharType="end"/>
        </w:r>
      </w:hyperlink>
    </w:p>
    <w:p w14:paraId="065EC252" w14:textId="77777777" w:rsidR="00695AE5" w:rsidRDefault="00645B18" w:rsidP="002F2ACC">
      <w:pPr>
        <w:pStyle w:val="DROPSBodyText"/>
      </w:pPr>
      <w:r>
        <w:fldChar w:fldCharType="end"/>
      </w:r>
    </w:p>
    <w:p w14:paraId="7C516880" w14:textId="77777777" w:rsidR="00E60537" w:rsidRPr="00CE02B3" w:rsidRDefault="00E60537" w:rsidP="00E85F2A">
      <w:pPr>
        <w:pStyle w:val="DROPSHEADING1"/>
      </w:pPr>
    </w:p>
    <w:p w14:paraId="5A22F6DA" w14:textId="77777777" w:rsidR="00E60537" w:rsidRDefault="00E60537" w:rsidP="002F2ACC">
      <w:pPr>
        <w:pStyle w:val="DROPSBodyText"/>
      </w:pPr>
      <w:r>
        <w:t xml:space="preserve"> </w:t>
      </w:r>
    </w:p>
    <w:p w14:paraId="0A64E8E2" w14:textId="77777777" w:rsidR="00E60537" w:rsidRDefault="00E60537" w:rsidP="002F2ACC">
      <w:pPr>
        <w:pStyle w:val="DROPSBodyText"/>
        <w:sectPr w:rsidR="00E60537" w:rsidSect="00BE3044">
          <w:headerReference w:type="default" r:id="rId11"/>
          <w:footerReference w:type="default" r:id="rId12"/>
          <w:pgSz w:w="11907" w:h="16840" w:code="9"/>
          <w:pgMar w:top="1980" w:right="1134" w:bottom="1260" w:left="1797" w:header="709" w:footer="409" w:gutter="0"/>
          <w:pgNumType w:fmt="lowerRoman" w:start="1"/>
          <w:cols w:space="708"/>
          <w:docGrid w:linePitch="360"/>
        </w:sectPr>
      </w:pPr>
    </w:p>
    <w:p w14:paraId="5C46D7DA" w14:textId="77777777" w:rsidR="00E60537" w:rsidRPr="00A00FB9" w:rsidRDefault="00E60537" w:rsidP="00E85F2A">
      <w:pPr>
        <w:pStyle w:val="DROPSHeading2"/>
        <w:rPr>
          <w:lang w:val="pt-BR"/>
        </w:rPr>
      </w:pPr>
      <w:bookmarkStart w:id="1" w:name="_Toc268262692"/>
      <w:bookmarkStart w:id="2" w:name="_Toc268265325"/>
      <w:bookmarkStart w:id="3" w:name="Section1"/>
      <w:r w:rsidRPr="00A00FB9">
        <w:rPr>
          <w:lang w:val="pt-BR"/>
        </w:rPr>
        <w:t>1</w:t>
      </w:r>
      <w:r w:rsidRPr="00A00FB9">
        <w:rPr>
          <w:lang w:val="pt-BR"/>
        </w:rPr>
        <w:tab/>
        <w:t>INTRODU</w:t>
      </w:r>
      <w:bookmarkEnd w:id="1"/>
      <w:bookmarkEnd w:id="2"/>
      <w:r w:rsidR="0043293B" w:rsidRPr="00A00FB9">
        <w:rPr>
          <w:lang w:val="pt-BR"/>
        </w:rPr>
        <w:t>ÇÃO</w:t>
      </w:r>
    </w:p>
    <w:p w14:paraId="24D3B76A" w14:textId="77777777" w:rsidR="0043293B" w:rsidRPr="0043293B" w:rsidRDefault="0043293B" w:rsidP="0043293B">
      <w:pPr>
        <w:pStyle w:val="DROPSBodyText"/>
        <w:rPr>
          <w:lang w:val="pt-BR"/>
        </w:rPr>
      </w:pPr>
      <w:r w:rsidRPr="0043293B">
        <w:rPr>
          <w:lang w:val="pt-BR"/>
        </w:rPr>
        <w:t>Todas as instalações e comodidades devem identificar e avaliar</w:t>
      </w:r>
      <w:r>
        <w:rPr>
          <w:lang w:val="pt-BR"/>
        </w:rPr>
        <w:t xml:space="preserve"> adequadamente</w:t>
      </w:r>
      <w:r w:rsidRPr="0043293B">
        <w:rPr>
          <w:lang w:val="pt-BR"/>
        </w:rPr>
        <w:t xml:space="preserve"> o potencial de </w:t>
      </w:r>
      <w:r>
        <w:rPr>
          <w:lang w:val="pt-BR"/>
        </w:rPr>
        <w:t xml:space="preserve">queda de </w:t>
      </w:r>
      <w:r w:rsidRPr="0043293B">
        <w:rPr>
          <w:lang w:val="pt-BR"/>
        </w:rPr>
        <w:t>objetos</w:t>
      </w:r>
      <w:r>
        <w:rPr>
          <w:lang w:val="pt-BR"/>
        </w:rPr>
        <w:t xml:space="preserve"> </w:t>
      </w:r>
      <w:r w:rsidRPr="0043293B">
        <w:rPr>
          <w:lang w:val="pt-BR"/>
        </w:rPr>
        <w:t xml:space="preserve">e implementar </w:t>
      </w:r>
      <w:r w:rsidR="00D80C5B">
        <w:rPr>
          <w:lang w:val="pt-BR"/>
        </w:rPr>
        <w:t xml:space="preserve">medidas </w:t>
      </w:r>
      <w:r w:rsidRPr="0043293B">
        <w:rPr>
          <w:lang w:val="pt-BR"/>
        </w:rPr>
        <w:t>preventiva</w:t>
      </w:r>
      <w:r w:rsidR="00D80C5B">
        <w:rPr>
          <w:lang w:val="pt-BR"/>
        </w:rPr>
        <w:t>s</w:t>
      </w:r>
      <w:r w:rsidRPr="0043293B">
        <w:rPr>
          <w:lang w:val="pt-BR"/>
        </w:rPr>
        <w:t xml:space="preserve"> </w:t>
      </w:r>
      <w:r w:rsidR="00D80C5B">
        <w:rPr>
          <w:lang w:val="pt-BR"/>
        </w:rPr>
        <w:t xml:space="preserve">e de controle de mitigação de risco </w:t>
      </w:r>
      <w:r w:rsidRPr="0043293B">
        <w:rPr>
          <w:lang w:val="pt-BR"/>
        </w:rPr>
        <w:t xml:space="preserve">através de um sistema de gerenciamento de </w:t>
      </w:r>
      <w:r w:rsidR="00D80C5B">
        <w:rPr>
          <w:lang w:val="pt-BR"/>
        </w:rPr>
        <w:t>queda de objetos</w:t>
      </w:r>
      <w:r w:rsidRPr="0043293B">
        <w:rPr>
          <w:lang w:val="pt-BR"/>
        </w:rPr>
        <w:t xml:space="preserve"> formal. </w:t>
      </w:r>
    </w:p>
    <w:p w14:paraId="69302297" w14:textId="77777777" w:rsidR="0043293B" w:rsidRPr="0043293B" w:rsidRDefault="0043293B" w:rsidP="0043293B">
      <w:pPr>
        <w:pStyle w:val="DROPSBodyText"/>
        <w:rPr>
          <w:lang w:val="pt-BR"/>
        </w:rPr>
      </w:pPr>
      <w:r w:rsidRPr="0043293B">
        <w:rPr>
          <w:lang w:val="pt-BR"/>
        </w:rPr>
        <w:t>Embora o sistema de gerenciamento de</w:t>
      </w:r>
      <w:r w:rsidR="00D80C5B">
        <w:rPr>
          <w:lang w:val="pt-BR"/>
        </w:rPr>
        <w:t xml:space="preserve"> queda de</w:t>
      </w:r>
      <w:r w:rsidRPr="0043293B">
        <w:rPr>
          <w:lang w:val="pt-BR"/>
        </w:rPr>
        <w:t xml:space="preserve"> objeto</w:t>
      </w:r>
      <w:r w:rsidR="00D80C5B">
        <w:rPr>
          <w:lang w:val="pt-BR"/>
        </w:rPr>
        <w:t>s</w:t>
      </w:r>
      <w:r w:rsidRPr="0043293B">
        <w:rPr>
          <w:lang w:val="pt-BR"/>
        </w:rPr>
        <w:t xml:space="preserve"> </w:t>
      </w:r>
      <w:r w:rsidR="00D80C5B">
        <w:rPr>
          <w:lang w:val="pt-BR"/>
        </w:rPr>
        <w:t>seja</w:t>
      </w:r>
      <w:r w:rsidRPr="0043293B">
        <w:rPr>
          <w:lang w:val="pt-BR"/>
        </w:rPr>
        <w:t xml:space="preserve"> a principal ferramenta na prevenção de </w:t>
      </w:r>
      <w:r w:rsidR="00D80C5B">
        <w:rPr>
          <w:lang w:val="pt-BR"/>
        </w:rPr>
        <w:t xml:space="preserve">queda de </w:t>
      </w:r>
      <w:r w:rsidRPr="0043293B">
        <w:rPr>
          <w:lang w:val="pt-BR"/>
        </w:rPr>
        <w:t>objetos</w:t>
      </w:r>
      <w:r w:rsidR="00D80C5B">
        <w:rPr>
          <w:lang w:val="pt-BR"/>
        </w:rPr>
        <w:t xml:space="preserve">, há também </w:t>
      </w:r>
      <w:r w:rsidRPr="0043293B">
        <w:rPr>
          <w:lang w:val="pt-BR"/>
        </w:rPr>
        <w:t xml:space="preserve">a exigência fundamental </w:t>
      </w:r>
      <w:r w:rsidR="00D80C5B">
        <w:rPr>
          <w:lang w:val="pt-BR"/>
        </w:rPr>
        <w:t xml:space="preserve">de </w:t>
      </w:r>
      <w:r w:rsidRPr="0043293B">
        <w:rPr>
          <w:lang w:val="pt-BR"/>
        </w:rPr>
        <w:t>que</w:t>
      </w:r>
      <w:r w:rsidR="00D80C5B">
        <w:rPr>
          <w:lang w:val="pt-BR"/>
        </w:rPr>
        <w:t xml:space="preserve"> todos os funcionários permaneçam vigilantes e atentos ao perigo dos</w:t>
      </w:r>
      <w:r w:rsidRPr="0043293B">
        <w:rPr>
          <w:lang w:val="pt-BR"/>
        </w:rPr>
        <w:t xml:space="preserve"> objeto</w:t>
      </w:r>
      <w:r w:rsidR="00D80C5B">
        <w:rPr>
          <w:lang w:val="pt-BR"/>
        </w:rPr>
        <w:t>s</w:t>
      </w:r>
      <w:r w:rsidRPr="0043293B">
        <w:rPr>
          <w:lang w:val="pt-BR"/>
        </w:rPr>
        <w:t xml:space="preserve"> solto</w:t>
      </w:r>
      <w:r w:rsidR="00D80C5B">
        <w:rPr>
          <w:lang w:val="pt-BR"/>
        </w:rPr>
        <w:t>s</w:t>
      </w:r>
      <w:r w:rsidRPr="0043293B">
        <w:rPr>
          <w:lang w:val="pt-BR"/>
        </w:rPr>
        <w:t xml:space="preserve"> antes, durante e depois de cada tarefa executada.</w:t>
      </w:r>
    </w:p>
    <w:p w14:paraId="76ABE6D3" w14:textId="77777777" w:rsidR="00E60537" w:rsidRPr="0043293B" w:rsidRDefault="0043293B" w:rsidP="0043293B">
      <w:pPr>
        <w:pStyle w:val="DROPSBodyText"/>
        <w:rPr>
          <w:lang w:val="pt-BR"/>
        </w:rPr>
      </w:pPr>
      <w:r w:rsidRPr="0043293B">
        <w:rPr>
          <w:lang w:val="pt-BR"/>
        </w:rPr>
        <w:t>Essas diretrizes detalham algumas considerações i</w:t>
      </w:r>
      <w:r w:rsidR="00D80C5B">
        <w:rPr>
          <w:lang w:val="pt-BR"/>
        </w:rPr>
        <w:t>mportantes, precauções, controle</w:t>
      </w:r>
      <w:r w:rsidRPr="0043293B">
        <w:rPr>
          <w:lang w:val="pt-BR"/>
        </w:rPr>
        <w:t>s e procedimentos. Eles não são exaustivos e devem ser complementados com verificações adicionai</w:t>
      </w:r>
      <w:r w:rsidR="00D80C5B">
        <w:rPr>
          <w:lang w:val="pt-BR"/>
        </w:rPr>
        <w:t>s e processos específicos para cada local</w:t>
      </w:r>
      <w:r w:rsidRPr="0043293B">
        <w:rPr>
          <w:lang w:val="pt-BR"/>
        </w:rPr>
        <w:t>, tarefa e ambiente.</w:t>
      </w:r>
    </w:p>
    <w:p w14:paraId="3BC3230A" w14:textId="77777777" w:rsidR="00E60537" w:rsidRPr="001A445C" w:rsidRDefault="00E60537" w:rsidP="00E85F2A">
      <w:pPr>
        <w:pStyle w:val="DROPSHeading2"/>
        <w:rPr>
          <w:lang w:val="pt-BR"/>
        </w:rPr>
      </w:pPr>
      <w:bookmarkStart w:id="4" w:name="_Toc268262693"/>
      <w:bookmarkStart w:id="5" w:name="_Toc268265326"/>
      <w:r w:rsidRPr="001A445C">
        <w:rPr>
          <w:lang w:val="pt-BR"/>
        </w:rPr>
        <w:t>2</w:t>
      </w:r>
      <w:r w:rsidRPr="001A445C">
        <w:rPr>
          <w:lang w:val="pt-BR"/>
        </w:rPr>
        <w:tab/>
      </w:r>
      <w:r w:rsidR="001A445C" w:rsidRPr="001A445C">
        <w:rPr>
          <w:lang w:val="pt-BR"/>
        </w:rPr>
        <w:t>queda de objetos estática e din</w:t>
      </w:r>
      <w:r w:rsidR="001A445C">
        <w:rPr>
          <w:lang w:val="pt-BR"/>
        </w:rPr>
        <w:t>âmica</w:t>
      </w:r>
      <w:bookmarkEnd w:id="4"/>
      <w:bookmarkEnd w:id="5"/>
    </w:p>
    <w:p w14:paraId="4824102C" w14:textId="77777777" w:rsidR="001A445C" w:rsidRPr="001A445C" w:rsidRDefault="001A445C" w:rsidP="001A445C">
      <w:pPr>
        <w:pStyle w:val="DROPSBodyText"/>
        <w:rPr>
          <w:lang w:val="pt-BR"/>
        </w:rPr>
      </w:pPr>
      <w:r w:rsidRPr="001A445C">
        <w:rPr>
          <w:lang w:val="pt-BR"/>
        </w:rPr>
        <w:t xml:space="preserve">Existem dois tipos de </w:t>
      </w:r>
      <w:r>
        <w:rPr>
          <w:lang w:val="pt-BR"/>
        </w:rPr>
        <w:t xml:space="preserve">queda de </w:t>
      </w:r>
      <w:r w:rsidRPr="001A445C">
        <w:rPr>
          <w:lang w:val="pt-BR"/>
        </w:rPr>
        <w:t>objetos</w:t>
      </w:r>
      <w:r>
        <w:rPr>
          <w:lang w:val="pt-BR"/>
        </w:rPr>
        <w:t xml:space="preserve"> -</w:t>
      </w:r>
      <w:r w:rsidRPr="001A445C">
        <w:rPr>
          <w:lang w:val="pt-BR"/>
        </w:rPr>
        <w:t xml:space="preserve"> es</w:t>
      </w:r>
      <w:r>
        <w:rPr>
          <w:lang w:val="pt-BR"/>
        </w:rPr>
        <w:t>tática e dinâmica -</w:t>
      </w:r>
      <w:r w:rsidRPr="001A445C">
        <w:rPr>
          <w:lang w:val="pt-BR"/>
        </w:rPr>
        <w:t xml:space="preserve"> e sua classificação é definida como segue:</w:t>
      </w:r>
    </w:p>
    <w:p w14:paraId="2A8D4426" w14:textId="77777777" w:rsidR="001A445C" w:rsidRPr="001A445C" w:rsidRDefault="001A445C" w:rsidP="001A445C">
      <w:pPr>
        <w:pStyle w:val="DROPSBodyText"/>
        <w:rPr>
          <w:lang w:val="pt-BR"/>
        </w:rPr>
      </w:pPr>
      <w:r w:rsidRPr="001A445C">
        <w:rPr>
          <w:lang w:val="pt-BR"/>
        </w:rPr>
        <w:t>• Estática – qualquer objeto que cai da sua anterior posição estática sob seu próprio peso.</w:t>
      </w:r>
    </w:p>
    <w:p w14:paraId="087C2952" w14:textId="77777777" w:rsidR="001A445C" w:rsidRPr="001A445C" w:rsidRDefault="001A445C" w:rsidP="001A445C">
      <w:pPr>
        <w:pStyle w:val="DROPSBodyText"/>
        <w:rPr>
          <w:lang w:val="pt-BR"/>
        </w:rPr>
      </w:pPr>
      <w:r w:rsidRPr="001A445C">
        <w:rPr>
          <w:lang w:val="pt-BR"/>
        </w:rPr>
        <w:t xml:space="preserve">• Dinâmica – qualquer objeto que cai da sua anterior posição estática devido </w:t>
      </w:r>
      <w:r>
        <w:rPr>
          <w:lang w:val="pt-BR"/>
        </w:rPr>
        <w:t>à</w:t>
      </w:r>
      <w:r w:rsidRPr="001A445C">
        <w:rPr>
          <w:lang w:val="pt-BR"/>
        </w:rPr>
        <w:t xml:space="preserve"> força aplicada </w:t>
      </w:r>
      <w:r>
        <w:rPr>
          <w:lang w:val="pt-BR"/>
        </w:rPr>
        <w:t>por</w:t>
      </w:r>
      <w:r w:rsidRPr="001A445C">
        <w:rPr>
          <w:lang w:val="pt-BR"/>
        </w:rPr>
        <w:t xml:space="preserve"> equip</w:t>
      </w:r>
      <w:r>
        <w:rPr>
          <w:lang w:val="pt-BR"/>
        </w:rPr>
        <w:t>amentos/maquiná</w:t>
      </w:r>
      <w:r w:rsidR="00E85F2A">
        <w:rPr>
          <w:lang w:val="pt-BR"/>
        </w:rPr>
        <w:t>rio</w:t>
      </w:r>
      <w:r w:rsidRPr="001A445C">
        <w:rPr>
          <w:lang w:val="pt-BR"/>
        </w:rPr>
        <w:t xml:space="preserve"> ou objeto em movimento.</w:t>
      </w:r>
    </w:p>
    <w:p w14:paraId="1E49D528" w14:textId="77777777" w:rsidR="00E60537" w:rsidRPr="001A445C" w:rsidRDefault="001A445C" w:rsidP="001A445C">
      <w:pPr>
        <w:pStyle w:val="DROPSBodyText"/>
        <w:rPr>
          <w:lang w:val="pt-BR"/>
        </w:rPr>
      </w:pPr>
      <w:r>
        <w:rPr>
          <w:lang w:val="pt-BR"/>
        </w:rPr>
        <w:t>Queda de objetos estática e dinâmica</w:t>
      </w:r>
      <w:r w:rsidRPr="001A445C">
        <w:rPr>
          <w:lang w:val="pt-BR"/>
        </w:rPr>
        <w:t xml:space="preserve"> exigem abordagens diferentes em relação a seus controles preventivos e medidas mitigadoras. As tabelas 1 e 2 apresentam as medidas comuns e controles para cada tipo com referência a procedimentos relevantes / orientação.</w:t>
      </w:r>
    </w:p>
    <w:tbl>
      <w:tblPr>
        <w:tblStyle w:val="DROPSTableText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192"/>
      </w:tblGrid>
      <w:tr w:rsidR="00E60537" w:rsidRPr="00CB3DCD" w14:paraId="6C7D0565" w14:textId="77777777" w:rsidTr="00A00F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2" w:type="dxa"/>
            <w:shd w:val="clear" w:color="auto" w:fill="E6E6E6"/>
          </w:tcPr>
          <w:p w14:paraId="11831303" w14:textId="77777777" w:rsidR="00E60537" w:rsidRPr="00CB3DCD" w:rsidRDefault="00E60537" w:rsidP="00D31C89">
            <w:pPr>
              <w:jc w:val="center"/>
              <w:rPr>
                <w:b/>
              </w:rPr>
            </w:pPr>
            <w:r w:rsidRPr="001A445C">
              <w:rPr>
                <w:lang w:val="pt-BR"/>
              </w:rPr>
              <w:br w:type="page"/>
            </w:r>
            <w:r w:rsidR="00E25C50">
              <w:rPr>
                <w:b/>
              </w:rPr>
              <w:t>QUEDA DE OBJETOS ESTÁTICA</w:t>
            </w:r>
          </w:p>
        </w:tc>
      </w:tr>
      <w:tr w:rsidR="00E60537" w:rsidRPr="00D31C89" w14:paraId="573C2AB7" w14:textId="77777777" w:rsidTr="00A00F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2" w:type="dxa"/>
          </w:tcPr>
          <w:p w14:paraId="1344F372" w14:textId="77777777" w:rsidR="00E60537" w:rsidRPr="00D31C89" w:rsidRDefault="00E25C50" w:rsidP="002C3D77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Controles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Preventivos</w:t>
            </w:r>
            <w:proofErr w:type="spellEnd"/>
          </w:p>
        </w:tc>
      </w:tr>
      <w:tr w:rsidR="00E60537" w:rsidRPr="00E25C50" w14:paraId="0E128CCF" w14:textId="77777777" w:rsidTr="00A00F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2" w:type="dxa"/>
          </w:tcPr>
          <w:p w14:paraId="3A3F8134" w14:textId="77777777" w:rsidR="00706101" w:rsidRPr="00706101" w:rsidRDefault="00E25C50" w:rsidP="00706101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E25C50">
              <w:rPr>
                <w:sz w:val="22"/>
                <w:szCs w:val="22"/>
                <w:lang w:val="pt-BR"/>
              </w:rPr>
              <w:t>Tarefas de manutenção preventiva (</w:t>
            </w:r>
            <w:r w:rsidR="00390FC3" w:rsidRPr="00390FC3">
              <w:rPr>
                <w:sz w:val="22"/>
                <w:szCs w:val="22"/>
                <w:lang w:val="pt-BR"/>
              </w:rPr>
              <w:t>ref DROPS Campaign Workpack</w:t>
            </w:r>
            <w:r w:rsidRPr="00E25C50">
              <w:rPr>
                <w:sz w:val="22"/>
                <w:szCs w:val="22"/>
                <w:lang w:val="pt-BR"/>
              </w:rPr>
              <w:t>)</w:t>
            </w:r>
            <w:r w:rsidR="00706101" w:rsidRPr="00706101">
              <w:rPr>
                <w:sz w:val="22"/>
                <w:szCs w:val="22"/>
                <w:lang w:val="pt-BR"/>
              </w:rPr>
              <w:t xml:space="preserve"> </w:t>
            </w:r>
          </w:p>
          <w:p w14:paraId="314C6FC0" w14:textId="77777777" w:rsidR="00706101" w:rsidRPr="00706101" w:rsidRDefault="00706101" w:rsidP="00706101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Inspeções DROPS baseadas em </w:t>
            </w:r>
            <w:r w:rsidR="00E85F2A">
              <w:rPr>
                <w:sz w:val="22"/>
                <w:szCs w:val="22"/>
                <w:lang w:val="pt-BR"/>
              </w:rPr>
              <w:t>calendário</w:t>
            </w:r>
            <w:r w:rsidR="00E25C50" w:rsidRPr="00E25C50">
              <w:rPr>
                <w:sz w:val="22"/>
                <w:szCs w:val="22"/>
                <w:lang w:val="pt-BR"/>
              </w:rPr>
              <w:t xml:space="preserve"> (</w:t>
            </w:r>
            <w:r w:rsidR="00390FC3" w:rsidRPr="00390FC3">
              <w:rPr>
                <w:sz w:val="22"/>
                <w:szCs w:val="22"/>
                <w:lang w:val="pt-BR"/>
              </w:rPr>
              <w:t>ref DROPS Campaign Workpack</w:t>
            </w:r>
            <w:r w:rsidR="00E25C50" w:rsidRPr="00E25C50">
              <w:rPr>
                <w:sz w:val="22"/>
                <w:szCs w:val="22"/>
                <w:lang w:val="pt-BR"/>
              </w:rPr>
              <w:t>)</w:t>
            </w:r>
            <w:r w:rsidRPr="00706101">
              <w:rPr>
                <w:sz w:val="22"/>
                <w:szCs w:val="22"/>
                <w:lang w:val="pt-BR"/>
              </w:rPr>
              <w:t xml:space="preserve"> </w:t>
            </w:r>
          </w:p>
          <w:p w14:paraId="5C67D3A4" w14:textId="77777777" w:rsidR="00706101" w:rsidRPr="00706101" w:rsidRDefault="00E25C50" w:rsidP="00706101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E25C50">
              <w:rPr>
                <w:sz w:val="22"/>
                <w:szCs w:val="22"/>
                <w:lang w:val="pt-BR"/>
              </w:rPr>
              <w:t>Dispositivos de fixação primária (</w:t>
            </w:r>
            <w:r w:rsidR="00390FC3" w:rsidRPr="00691601">
              <w:rPr>
                <w:sz w:val="22"/>
                <w:szCs w:val="22"/>
                <w:lang w:val="pt-BR"/>
              </w:rPr>
              <w:t>ref DROPS Reliable Securing Booklet</w:t>
            </w:r>
            <w:r w:rsidR="00706101">
              <w:rPr>
                <w:sz w:val="22"/>
                <w:szCs w:val="22"/>
                <w:lang w:val="pt-BR"/>
              </w:rPr>
              <w:t>)</w:t>
            </w:r>
          </w:p>
          <w:p w14:paraId="162F31F1" w14:textId="77777777" w:rsidR="00706101" w:rsidRPr="00706101" w:rsidRDefault="00706101" w:rsidP="00706101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Verificações independentes para a Queda de Objetos</w:t>
            </w:r>
            <w:r w:rsidR="00E25C50" w:rsidRPr="00E25C50">
              <w:rPr>
                <w:sz w:val="22"/>
                <w:szCs w:val="22"/>
                <w:lang w:val="pt-BR"/>
              </w:rPr>
              <w:t xml:space="preserve"> (</w:t>
            </w:r>
            <w:r w:rsidR="00390FC3" w:rsidRPr="00390FC3">
              <w:rPr>
                <w:sz w:val="22"/>
                <w:szCs w:val="22"/>
                <w:lang w:val="pt-BR"/>
              </w:rPr>
              <w:t>ref DROPS Campaign Workpack</w:t>
            </w:r>
            <w:r w:rsidR="00E25C50" w:rsidRPr="00E25C50">
              <w:rPr>
                <w:sz w:val="22"/>
                <w:szCs w:val="22"/>
                <w:lang w:val="pt-BR"/>
              </w:rPr>
              <w:t>)</w:t>
            </w:r>
            <w:r w:rsidRPr="00706101">
              <w:rPr>
                <w:sz w:val="22"/>
                <w:szCs w:val="22"/>
                <w:lang w:val="pt-BR"/>
              </w:rPr>
              <w:t xml:space="preserve"> </w:t>
            </w:r>
          </w:p>
          <w:p w14:paraId="2B9BAB97" w14:textId="77777777" w:rsidR="00E60537" w:rsidRPr="00E25C50" w:rsidRDefault="00706101" w:rsidP="00706101">
            <w:pPr>
              <w:spacing w:before="60" w:after="24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Livros (Ilustrados) de Inspeção de Queda de Objetos</w:t>
            </w:r>
            <w:r w:rsidR="00E25C50" w:rsidRPr="00E25C50">
              <w:rPr>
                <w:sz w:val="22"/>
                <w:szCs w:val="22"/>
                <w:lang w:val="pt-BR"/>
              </w:rPr>
              <w:t>) (</w:t>
            </w:r>
            <w:r w:rsidR="00390FC3" w:rsidRPr="00390FC3">
              <w:rPr>
                <w:sz w:val="22"/>
                <w:szCs w:val="22"/>
                <w:lang w:val="pt-BR"/>
              </w:rPr>
              <w:t>ref DROPS Campaign Workpack</w:t>
            </w:r>
            <w:r w:rsidR="00E25C50" w:rsidRPr="00E25C50">
              <w:rPr>
                <w:sz w:val="22"/>
                <w:szCs w:val="22"/>
                <w:lang w:val="pt-BR"/>
              </w:rPr>
              <w:t>)</w:t>
            </w:r>
          </w:p>
        </w:tc>
      </w:tr>
      <w:tr w:rsidR="00E60537" w14:paraId="2C667E70" w14:textId="77777777" w:rsidTr="00A00F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2" w:type="dxa"/>
          </w:tcPr>
          <w:p w14:paraId="78B0A994" w14:textId="77777777" w:rsidR="00E60537" w:rsidRPr="00FC12F3" w:rsidRDefault="00706101" w:rsidP="00706101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Medidas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Mitigadoras</w:t>
            </w:r>
            <w:proofErr w:type="spellEnd"/>
          </w:p>
        </w:tc>
      </w:tr>
      <w:tr w:rsidR="00E60537" w:rsidRPr="00706101" w14:paraId="2B59E044" w14:textId="77777777" w:rsidTr="00A00F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2" w:type="dxa"/>
          </w:tcPr>
          <w:p w14:paraId="730D6946" w14:textId="77777777" w:rsidR="00E60537" w:rsidRPr="00FC12F3" w:rsidRDefault="00706101" w:rsidP="002C3D77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Retenção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Secundária</w:t>
            </w:r>
            <w:proofErr w:type="spellEnd"/>
            <w:r w:rsidR="00E60537">
              <w:rPr>
                <w:sz w:val="22"/>
                <w:szCs w:val="22"/>
              </w:rPr>
              <w:t xml:space="preserve"> (ref </w:t>
            </w:r>
            <w:r w:rsidR="00E60537" w:rsidRPr="007A0F89">
              <w:rPr>
                <w:sz w:val="22"/>
                <w:szCs w:val="22"/>
              </w:rPr>
              <w:t>DROPS Reliable Securing Booklet</w:t>
            </w:r>
            <w:r w:rsidR="00E60537">
              <w:rPr>
                <w:sz w:val="22"/>
                <w:szCs w:val="22"/>
              </w:rPr>
              <w:t>)</w:t>
            </w:r>
          </w:p>
          <w:p w14:paraId="648C936B" w14:textId="77777777" w:rsidR="00E60537" w:rsidRPr="00706101" w:rsidRDefault="00706101" w:rsidP="002C3D77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706101">
              <w:rPr>
                <w:sz w:val="22"/>
                <w:szCs w:val="22"/>
                <w:lang w:val="pt-BR"/>
              </w:rPr>
              <w:t>Uso Efetivo de Barreiras</w:t>
            </w:r>
            <w:r w:rsidR="00E60537" w:rsidRPr="00706101">
              <w:rPr>
                <w:sz w:val="22"/>
                <w:szCs w:val="22"/>
                <w:lang w:val="pt-BR"/>
              </w:rPr>
              <w:t xml:space="preserve"> (</w:t>
            </w:r>
            <w:r w:rsidR="00390FC3" w:rsidRPr="00390FC3">
              <w:rPr>
                <w:sz w:val="22"/>
                <w:szCs w:val="22"/>
                <w:lang w:val="pt-BR"/>
              </w:rPr>
              <w:t>ref DROPS Campaign Workpack</w:t>
            </w:r>
            <w:r w:rsidR="00E60537" w:rsidRPr="00706101">
              <w:rPr>
                <w:sz w:val="22"/>
                <w:szCs w:val="22"/>
                <w:lang w:val="pt-BR"/>
              </w:rPr>
              <w:t>)</w:t>
            </w:r>
          </w:p>
          <w:p w14:paraId="00006CC8" w14:textId="77777777" w:rsidR="00E60537" w:rsidRPr="00706101" w:rsidRDefault="00706101" w:rsidP="00706101">
            <w:pPr>
              <w:spacing w:before="60" w:after="240"/>
              <w:jc w:val="center"/>
              <w:rPr>
                <w:sz w:val="22"/>
                <w:szCs w:val="22"/>
                <w:lang w:val="pt-BR"/>
              </w:rPr>
            </w:pPr>
            <w:r w:rsidRPr="00706101">
              <w:rPr>
                <w:sz w:val="22"/>
                <w:szCs w:val="22"/>
                <w:lang w:val="pt-BR"/>
              </w:rPr>
              <w:t xml:space="preserve">Áreas de Acesso </w:t>
            </w:r>
            <w:r w:rsidR="00E60537" w:rsidRPr="00706101">
              <w:rPr>
                <w:sz w:val="22"/>
                <w:szCs w:val="22"/>
                <w:lang w:val="pt-BR"/>
              </w:rPr>
              <w:t>Restri</w:t>
            </w:r>
            <w:r w:rsidRPr="00706101">
              <w:rPr>
                <w:sz w:val="22"/>
                <w:szCs w:val="22"/>
                <w:lang w:val="pt-BR"/>
              </w:rPr>
              <w:t>to</w:t>
            </w:r>
            <w:r w:rsidR="00E60537" w:rsidRPr="00706101">
              <w:rPr>
                <w:sz w:val="22"/>
                <w:szCs w:val="22"/>
                <w:lang w:val="pt-BR"/>
              </w:rPr>
              <w:t xml:space="preserve"> (</w:t>
            </w:r>
            <w:r w:rsidR="00390FC3">
              <w:rPr>
                <w:sz w:val="22"/>
                <w:szCs w:val="22"/>
              </w:rPr>
              <w:t xml:space="preserve">ref </w:t>
            </w:r>
            <w:r w:rsidR="00390FC3" w:rsidRPr="007A0F89">
              <w:rPr>
                <w:sz w:val="22"/>
                <w:szCs w:val="22"/>
              </w:rPr>
              <w:t>DROPS Guidelines for Restricted Access Areas</w:t>
            </w:r>
            <w:r w:rsidR="00E60537" w:rsidRPr="00706101">
              <w:rPr>
                <w:sz w:val="22"/>
                <w:szCs w:val="22"/>
                <w:lang w:val="pt-BR"/>
              </w:rPr>
              <w:t>)</w:t>
            </w:r>
          </w:p>
        </w:tc>
      </w:tr>
    </w:tbl>
    <w:p w14:paraId="31FD5F9B" w14:textId="77777777" w:rsidR="00125E89" w:rsidRPr="00706101" w:rsidRDefault="00706101" w:rsidP="00A00FB9">
      <w:pPr>
        <w:pStyle w:val="DROPSFiguretitle"/>
        <w:rPr>
          <w:lang w:val="pt-BR"/>
        </w:rPr>
      </w:pPr>
      <w:r w:rsidRPr="00706101">
        <w:rPr>
          <w:lang w:val="pt-BR"/>
        </w:rPr>
        <w:t>Tab</w:t>
      </w:r>
      <w:r w:rsidR="00E60537" w:rsidRPr="00706101">
        <w:rPr>
          <w:lang w:val="pt-BR"/>
        </w:rPr>
        <w:t>e</w:t>
      </w:r>
      <w:r w:rsidRPr="00706101">
        <w:rPr>
          <w:lang w:val="pt-BR"/>
        </w:rPr>
        <w:t>la</w:t>
      </w:r>
      <w:r w:rsidR="00E60537" w:rsidRPr="00706101">
        <w:rPr>
          <w:lang w:val="pt-BR"/>
        </w:rPr>
        <w:t xml:space="preserve"> 1  </w:t>
      </w:r>
      <w:r w:rsidRPr="00706101">
        <w:rPr>
          <w:lang w:val="pt-BR"/>
        </w:rPr>
        <w:t>Queda de Objetos Estática</w:t>
      </w:r>
      <w:r w:rsidR="00E60537" w:rsidRPr="00706101">
        <w:rPr>
          <w:lang w:val="pt-BR"/>
        </w:rPr>
        <w:t xml:space="preserve"> </w:t>
      </w:r>
      <w:r w:rsidRPr="00706101">
        <w:rPr>
          <w:lang w:val="pt-BR"/>
        </w:rPr>
        <w:t>–</w:t>
      </w:r>
      <w:r w:rsidR="00E60537" w:rsidRPr="00706101">
        <w:rPr>
          <w:lang w:val="pt-BR"/>
        </w:rPr>
        <w:t xml:space="preserve"> </w:t>
      </w:r>
      <w:r>
        <w:rPr>
          <w:lang w:val="pt-BR"/>
        </w:rPr>
        <w:t>Controle Preventivo e Medidas de Mitigação</w:t>
      </w:r>
    </w:p>
    <w:tbl>
      <w:tblPr>
        <w:tblStyle w:val="DROPSTableText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529"/>
      </w:tblGrid>
      <w:tr w:rsidR="00D31C89" w:rsidRPr="00D31C89" w14:paraId="0013572F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9" w:type="dxa"/>
            <w:shd w:val="clear" w:color="auto" w:fill="E6E6E6"/>
          </w:tcPr>
          <w:p w14:paraId="604988D6" w14:textId="77777777" w:rsidR="00D31C89" w:rsidRPr="00D31C89" w:rsidRDefault="00125E89" w:rsidP="002C3D77">
            <w:pPr>
              <w:jc w:val="center"/>
              <w:rPr>
                <w:b/>
              </w:rPr>
            </w:pPr>
            <w:r>
              <w:rPr>
                <w:b/>
              </w:rPr>
              <w:t>QUEDA DINÂMICA DE OBJETOS</w:t>
            </w:r>
          </w:p>
        </w:tc>
      </w:tr>
      <w:tr w:rsidR="00D31C89" w14:paraId="1C15089E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9" w:type="dxa"/>
          </w:tcPr>
          <w:p w14:paraId="01044699" w14:textId="77777777" w:rsidR="00D31C89" w:rsidRPr="00D31C89" w:rsidRDefault="00125E89" w:rsidP="002C3D77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Controle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Preventivo</w:t>
            </w:r>
            <w:proofErr w:type="spellEnd"/>
          </w:p>
        </w:tc>
      </w:tr>
      <w:tr w:rsidR="00D31C89" w:rsidRPr="00296F1E" w14:paraId="305F4E5C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9" w:type="dxa"/>
          </w:tcPr>
          <w:p w14:paraId="6DF85CE5" w14:textId="77777777" w:rsidR="00D31C89" w:rsidRPr="00296F1E" w:rsidRDefault="00125E89" w:rsidP="002C3D77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296F1E">
              <w:rPr>
                <w:sz w:val="22"/>
                <w:szCs w:val="22"/>
                <w:lang w:val="pt-BR"/>
              </w:rPr>
              <w:t xml:space="preserve">Atenção </w:t>
            </w:r>
            <w:r w:rsidR="00D31C89" w:rsidRPr="00296F1E">
              <w:rPr>
                <w:sz w:val="22"/>
                <w:szCs w:val="22"/>
                <w:lang w:val="pt-BR"/>
              </w:rPr>
              <w:t>Individual</w:t>
            </w:r>
          </w:p>
          <w:p w14:paraId="6C10B500" w14:textId="77777777" w:rsidR="00D31C89" w:rsidRPr="00296F1E" w:rsidRDefault="00125E89" w:rsidP="002C3D77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296F1E">
              <w:rPr>
                <w:sz w:val="22"/>
                <w:szCs w:val="22"/>
                <w:lang w:val="pt-BR"/>
              </w:rPr>
              <w:t>Planejamento Efetivo da Tarefa</w:t>
            </w:r>
            <w:r w:rsidR="00D31C89" w:rsidRPr="00296F1E">
              <w:rPr>
                <w:sz w:val="22"/>
                <w:szCs w:val="22"/>
                <w:lang w:val="pt-BR"/>
              </w:rPr>
              <w:t xml:space="preserve"> (incl</w:t>
            </w:r>
            <w:r w:rsidR="00296F1E" w:rsidRPr="00296F1E">
              <w:rPr>
                <w:sz w:val="22"/>
                <w:szCs w:val="22"/>
                <w:lang w:val="pt-BR"/>
              </w:rPr>
              <w:t>uindo Planos de Içamento</w:t>
            </w:r>
            <w:r w:rsidR="00D31C89" w:rsidRPr="00296F1E">
              <w:rPr>
                <w:sz w:val="22"/>
                <w:szCs w:val="22"/>
                <w:lang w:val="pt-BR"/>
              </w:rPr>
              <w:t>)</w:t>
            </w:r>
          </w:p>
          <w:p w14:paraId="57FCABEC" w14:textId="77777777" w:rsidR="00D31C89" w:rsidRPr="00296F1E" w:rsidRDefault="00D31C89" w:rsidP="002C3D77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296F1E">
              <w:rPr>
                <w:sz w:val="22"/>
                <w:szCs w:val="22"/>
                <w:lang w:val="pt-BR"/>
              </w:rPr>
              <w:t>Checklists</w:t>
            </w:r>
            <w:r w:rsidR="00296F1E" w:rsidRPr="00296F1E">
              <w:rPr>
                <w:sz w:val="22"/>
                <w:szCs w:val="22"/>
                <w:lang w:val="pt-BR"/>
              </w:rPr>
              <w:t xml:space="preserve"> de Colisão</w:t>
            </w:r>
          </w:p>
          <w:p w14:paraId="135C5E5E" w14:textId="77777777" w:rsidR="00D31C89" w:rsidRPr="00296F1E" w:rsidRDefault="00E85F2A" w:rsidP="002C3D77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Verificações preliminar</w:t>
            </w:r>
            <w:r w:rsidR="00296F1E" w:rsidRPr="00296F1E">
              <w:rPr>
                <w:sz w:val="22"/>
                <w:szCs w:val="22"/>
                <w:lang w:val="pt-BR"/>
              </w:rPr>
              <w:t xml:space="preserve">es </w:t>
            </w:r>
            <w:r w:rsidR="00D31C89" w:rsidRPr="00296F1E">
              <w:rPr>
                <w:sz w:val="22"/>
                <w:szCs w:val="22"/>
                <w:lang w:val="pt-BR"/>
              </w:rPr>
              <w:t>(ref DROPS Prompt Card)</w:t>
            </w:r>
          </w:p>
          <w:p w14:paraId="599D09A0" w14:textId="77777777" w:rsidR="00D31C89" w:rsidRDefault="00E85F2A" w:rsidP="002C3D77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Observação</w:t>
            </w:r>
            <w:proofErr w:type="spellEnd"/>
            <w:r>
              <w:rPr>
                <w:sz w:val="22"/>
                <w:szCs w:val="22"/>
              </w:rPr>
              <w:t xml:space="preserve"> e</w:t>
            </w:r>
            <w:r w:rsidR="00296F1E">
              <w:rPr>
                <w:sz w:val="22"/>
                <w:szCs w:val="22"/>
              </w:rPr>
              <w:t xml:space="preserve"> </w:t>
            </w:r>
            <w:proofErr w:type="spellStart"/>
            <w:r w:rsidR="00296F1E">
              <w:rPr>
                <w:sz w:val="22"/>
                <w:szCs w:val="22"/>
              </w:rPr>
              <w:t>Vigilância</w:t>
            </w:r>
            <w:proofErr w:type="spellEnd"/>
            <w:r w:rsidR="00D31C89">
              <w:rPr>
                <w:sz w:val="22"/>
                <w:szCs w:val="22"/>
              </w:rPr>
              <w:t xml:space="preserve"> (ref DROPS Training and Hazard Hunts)</w:t>
            </w:r>
          </w:p>
          <w:p w14:paraId="788711EB" w14:textId="77777777" w:rsidR="00D31C89" w:rsidRPr="00CD6FF0" w:rsidRDefault="00296F1E" w:rsidP="002C3D77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Gerenciamento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Mudanças</w:t>
            </w:r>
            <w:proofErr w:type="spellEnd"/>
          </w:p>
          <w:p w14:paraId="70C7598E" w14:textId="77777777" w:rsidR="00D31C89" w:rsidRDefault="00D31C89" w:rsidP="002C3D7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D6FF0">
              <w:rPr>
                <w:sz w:val="22"/>
                <w:szCs w:val="22"/>
              </w:rPr>
              <w:t>Time Out For Safety (TOFS)</w:t>
            </w:r>
          </w:p>
          <w:p w14:paraId="2AC3A016" w14:textId="77777777" w:rsidR="00D31C89" w:rsidRPr="00296F1E" w:rsidRDefault="00296F1E" w:rsidP="002C3D77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296F1E">
              <w:rPr>
                <w:sz w:val="22"/>
                <w:szCs w:val="22"/>
                <w:lang w:val="pt-BR"/>
              </w:rPr>
              <w:t>Gerenciamento de Distrações</w:t>
            </w:r>
          </w:p>
          <w:p w14:paraId="2DE13D71" w14:textId="77777777" w:rsidR="00D31C89" w:rsidRPr="00296F1E" w:rsidRDefault="00296F1E" w:rsidP="002C3D77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296F1E">
              <w:rPr>
                <w:sz w:val="22"/>
                <w:szCs w:val="22"/>
                <w:lang w:val="pt-BR"/>
              </w:rPr>
              <w:t>Livro de Registro de Ferramentas Soltas</w:t>
            </w:r>
            <w:r w:rsidR="00D31C89" w:rsidRPr="00296F1E">
              <w:rPr>
                <w:sz w:val="22"/>
                <w:szCs w:val="22"/>
                <w:lang w:val="pt-BR"/>
              </w:rPr>
              <w:t xml:space="preserve"> (ref DROPS Guidelines for Tools at Height)</w:t>
            </w:r>
          </w:p>
          <w:p w14:paraId="34FEDC89" w14:textId="77777777" w:rsidR="00D31C89" w:rsidRPr="00296F1E" w:rsidRDefault="00296F1E" w:rsidP="00296F1E">
            <w:pPr>
              <w:spacing w:before="60" w:after="24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Inspeção dos Equipamentos das Contratadas</w:t>
            </w:r>
          </w:p>
        </w:tc>
      </w:tr>
      <w:tr w:rsidR="00D31C89" w14:paraId="6F18CB43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9" w:type="dxa"/>
          </w:tcPr>
          <w:p w14:paraId="534DEA0D" w14:textId="77777777" w:rsidR="00D31C89" w:rsidRPr="00FC12F3" w:rsidRDefault="00296F1E" w:rsidP="00296F1E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Medidas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Mitigação</w:t>
            </w:r>
            <w:proofErr w:type="spellEnd"/>
          </w:p>
        </w:tc>
      </w:tr>
      <w:tr w:rsidR="00D31C89" w14:paraId="2394DC41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9" w:type="dxa"/>
          </w:tcPr>
          <w:p w14:paraId="253AC1AD" w14:textId="77777777" w:rsidR="00D31C89" w:rsidRPr="00296F1E" w:rsidRDefault="00296F1E" w:rsidP="002C3D77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296F1E">
              <w:rPr>
                <w:sz w:val="22"/>
                <w:szCs w:val="22"/>
                <w:lang w:val="pt-BR"/>
              </w:rPr>
              <w:t>Atenção Individual</w:t>
            </w:r>
          </w:p>
          <w:p w14:paraId="5A24D8E5" w14:textId="77777777" w:rsidR="00D31C89" w:rsidRPr="00296F1E" w:rsidRDefault="00296F1E" w:rsidP="002C3D77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296F1E">
              <w:rPr>
                <w:sz w:val="22"/>
                <w:szCs w:val="22"/>
                <w:lang w:val="pt-BR"/>
              </w:rPr>
              <w:t>Uso de Ferramentas Aprovadas para Uso em Altura (</w:t>
            </w:r>
            <w:r w:rsidR="00D31C89" w:rsidRPr="00296F1E">
              <w:rPr>
                <w:sz w:val="22"/>
                <w:szCs w:val="22"/>
                <w:lang w:val="pt-BR"/>
              </w:rPr>
              <w:t>ref DROPS Guidelines for Tools at Height))</w:t>
            </w:r>
          </w:p>
          <w:p w14:paraId="52A1BB3B" w14:textId="77777777" w:rsidR="00D31C89" w:rsidRPr="00390FC3" w:rsidRDefault="00390FC3" w:rsidP="002C3D77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 w:rsidRPr="00390FC3">
              <w:rPr>
                <w:sz w:val="22"/>
                <w:szCs w:val="22"/>
                <w:lang w:val="pt-BR"/>
              </w:rPr>
              <w:t>Alertas/Avisos na Boca de Ferro</w:t>
            </w:r>
            <w:r w:rsidR="00D31C89" w:rsidRPr="00390FC3">
              <w:rPr>
                <w:sz w:val="22"/>
                <w:szCs w:val="22"/>
                <w:lang w:val="pt-BR"/>
              </w:rPr>
              <w:t xml:space="preserve"> (</w:t>
            </w:r>
            <w:r w:rsidRPr="00390FC3">
              <w:rPr>
                <w:sz w:val="22"/>
                <w:szCs w:val="22"/>
                <w:lang w:val="pt-BR"/>
              </w:rPr>
              <w:t>ex. Operações</w:t>
            </w:r>
            <w:r w:rsidR="00E85F2A">
              <w:rPr>
                <w:sz w:val="22"/>
                <w:szCs w:val="22"/>
                <w:lang w:val="pt-BR"/>
              </w:rPr>
              <w:t xml:space="preserve"> sobre</w:t>
            </w:r>
            <w:r w:rsidRPr="00390FC3">
              <w:rPr>
                <w:sz w:val="22"/>
                <w:szCs w:val="22"/>
                <w:lang w:val="pt-BR"/>
              </w:rPr>
              <w:t>cabeça, operaç</w:t>
            </w:r>
            <w:r>
              <w:rPr>
                <w:sz w:val="22"/>
                <w:szCs w:val="22"/>
                <w:lang w:val="pt-BR"/>
              </w:rPr>
              <w:t>ões de guindastes, trabalho na sonda, etc.</w:t>
            </w:r>
            <w:r w:rsidR="00D31C89" w:rsidRPr="00390FC3">
              <w:rPr>
                <w:sz w:val="22"/>
                <w:szCs w:val="22"/>
                <w:lang w:val="pt-BR"/>
              </w:rPr>
              <w:t>)</w:t>
            </w:r>
          </w:p>
          <w:p w14:paraId="2198B1CF" w14:textId="77777777" w:rsidR="00D31C89" w:rsidRPr="00390FC3" w:rsidRDefault="00390FC3" w:rsidP="002C3D77">
            <w:pPr>
              <w:spacing w:before="60" w:after="60"/>
              <w:jc w:val="center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Uso Efetivo de Barreiras</w:t>
            </w:r>
            <w:r w:rsidR="00D31C89" w:rsidRPr="00390FC3">
              <w:rPr>
                <w:sz w:val="22"/>
                <w:szCs w:val="22"/>
                <w:lang w:val="pt-BR"/>
              </w:rPr>
              <w:t xml:space="preserve"> (ref DROPS Campaign Workpack)</w:t>
            </w:r>
          </w:p>
          <w:p w14:paraId="79EA10D6" w14:textId="77777777" w:rsidR="00D31C89" w:rsidRPr="00782E45" w:rsidRDefault="00390FC3" w:rsidP="00390FC3">
            <w:pPr>
              <w:spacing w:before="60"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Áreas de Acesso Restrito </w:t>
            </w:r>
            <w:r w:rsidR="00D31C89">
              <w:rPr>
                <w:sz w:val="22"/>
                <w:szCs w:val="22"/>
              </w:rPr>
              <w:t xml:space="preserve">(ref </w:t>
            </w:r>
            <w:r w:rsidR="00D31C89" w:rsidRPr="007A0F89">
              <w:rPr>
                <w:sz w:val="22"/>
                <w:szCs w:val="22"/>
              </w:rPr>
              <w:t>DROPS Guidelines for Restricted Access Areas</w:t>
            </w:r>
            <w:r w:rsidR="00D31C89">
              <w:rPr>
                <w:sz w:val="22"/>
                <w:szCs w:val="22"/>
              </w:rPr>
              <w:t>)</w:t>
            </w:r>
          </w:p>
        </w:tc>
      </w:tr>
    </w:tbl>
    <w:p w14:paraId="20D25C7E" w14:textId="77777777" w:rsidR="00D31C89" w:rsidRPr="00691601" w:rsidRDefault="00691601" w:rsidP="00D31C89">
      <w:pPr>
        <w:pStyle w:val="DROPSFiguretitle"/>
        <w:rPr>
          <w:lang w:val="pt-BR"/>
        </w:rPr>
      </w:pPr>
      <w:r w:rsidRPr="00691601">
        <w:rPr>
          <w:lang w:val="pt-BR"/>
        </w:rPr>
        <w:t>Tabela</w:t>
      </w:r>
      <w:r w:rsidR="00D31C89" w:rsidRPr="00691601">
        <w:rPr>
          <w:lang w:val="pt-BR"/>
        </w:rPr>
        <w:t xml:space="preserve"> 2  </w:t>
      </w:r>
      <w:r w:rsidRPr="00691601">
        <w:rPr>
          <w:lang w:val="pt-BR"/>
        </w:rPr>
        <w:t xml:space="preserve">Queda de Objetos Dinâmica – Controles </w:t>
      </w:r>
      <w:r>
        <w:rPr>
          <w:lang w:val="pt-BR"/>
        </w:rPr>
        <w:t>Preventivos e Medidas de Mitigação</w:t>
      </w:r>
    </w:p>
    <w:p w14:paraId="41330E10" w14:textId="77777777" w:rsidR="00BE3044" w:rsidRPr="00691601" w:rsidRDefault="00BE3044" w:rsidP="002F2ACC">
      <w:pPr>
        <w:pStyle w:val="DROPSBodyText"/>
        <w:rPr>
          <w:lang w:val="pt-BR"/>
        </w:rPr>
      </w:pPr>
    </w:p>
    <w:p w14:paraId="5EAF4FCE" w14:textId="77777777" w:rsidR="00691601" w:rsidRPr="00691601" w:rsidRDefault="00691601" w:rsidP="00691601">
      <w:pPr>
        <w:pStyle w:val="DROPSBodyText"/>
        <w:rPr>
          <w:lang w:val="pt-BR"/>
        </w:rPr>
      </w:pPr>
      <w:r w:rsidRPr="00691601">
        <w:rPr>
          <w:lang w:val="pt-BR"/>
        </w:rPr>
        <w:t xml:space="preserve">No caso de </w:t>
      </w:r>
      <w:r w:rsidR="00A00FB9">
        <w:rPr>
          <w:lang w:val="pt-BR"/>
        </w:rPr>
        <w:t>queda de objetos estáticos</w:t>
      </w:r>
      <w:r w:rsidRPr="00691601">
        <w:rPr>
          <w:lang w:val="pt-BR"/>
        </w:rPr>
        <w:t xml:space="preserve">, é claro que um sistema de gerenciamento de </w:t>
      </w:r>
      <w:r w:rsidR="00A00FB9">
        <w:rPr>
          <w:lang w:val="pt-BR"/>
        </w:rPr>
        <w:t xml:space="preserve">queda de </w:t>
      </w:r>
      <w:r w:rsidRPr="00691601">
        <w:rPr>
          <w:lang w:val="pt-BR"/>
        </w:rPr>
        <w:t>objetos é a ferramenta mais eficaz de prevenção. Nos últimos anos, a maiori</w:t>
      </w:r>
      <w:r w:rsidR="00793DA8">
        <w:rPr>
          <w:lang w:val="pt-BR"/>
        </w:rPr>
        <w:t>a das organizações implementou</w:t>
      </w:r>
      <w:r w:rsidRPr="00691601">
        <w:rPr>
          <w:lang w:val="pt-BR"/>
        </w:rPr>
        <w:t xml:space="preserve"> algum</w:t>
      </w:r>
      <w:r w:rsidR="00A00FB9">
        <w:rPr>
          <w:lang w:val="pt-BR"/>
        </w:rPr>
        <w:t>a forma de</w:t>
      </w:r>
      <w:r w:rsidRPr="00691601">
        <w:rPr>
          <w:lang w:val="pt-BR"/>
        </w:rPr>
        <w:t xml:space="preserve"> gerenciamento de </w:t>
      </w:r>
      <w:r w:rsidR="00A00FB9">
        <w:rPr>
          <w:lang w:val="pt-BR"/>
        </w:rPr>
        <w:t xml:space="preserve">queda de </w:t>
      </w:r>
      <w:r w:rsidRPr="00691601">
        <w:rPr>
          <w:lang w:val="pt-BR"/>
        </w:rPr>
        <w:t xml:space="preserve">objetos e isso resultou </w:t>
      </w:r>
      <w:r w:rsidR="00A00FB9">
        <w:rPr>
          <w:lang w:val="pt-BR"/>
        </w:rPr>
        <w:t>em uma redução significativa na queda de objetos estática nas indústrias de Óleo &amp; Gás e Naval</w:t>
      </w:r>
      <w:r w:rsidRPr="00691601">
        <w:rPr>
          <w:lang w:val="pt-BR"/>
        </w:rPr>
        <w:t>.</w:t>
      </w:r>
    </w:p>
    <w:p w14:paraId="0695836E" w14:textId="77777777" w:rsidR="008557E1" w:rsidRPr="00691601" w:rsidRDefault="00691601" w:rsidP="00691601">
      <w:pPr>
        <w:pStyle w:val="DROPSBodyText"/>
        <w:rPr>
          <w:lang w:val="pt-BR"/>
        </w:rPr>
      </w:pPr>
      <w:r w:rsidRPr="00691601">
        <w:rPr>
          <w:lang w:val="pt-BR"/>
        </w:rPr>
        <w:t xml:space="preserve">No entanto, com </w:t>
      </w:r>
      <w:r w:rsidR="00A00FB9">
        <w:rPr>
          <w:lang w:val="pt-BR"/>
        </w:rPr>
        <w:t>a queda de objetos dinâmicos</w:t>
      </w:r>
      <w:r w:rsidRPr="00691601">
        <w:rPr>
          <w:lang w:val="pt-BR"/>
        </w:rPr>
        <w:t xml:space="preserve">, não assistimos o mesmo declínio na frequência. Isto é porque os controles preventivos e medidas de mitigação para </w:t>
      </w:r>
      <w:r w:rsidR="00793DA8">
        <w:rPr>
          <w:lang w:val="pt-BR"/>
        </w:rPr>
        <w:t xml:space="preserve">a queda de </w:t>
      </w:r>
      <w:r w:rsidRPr="00691601">
        <w:rPr>
          <w:lang w:val="pt-BR"/>
        </w:rPr>
        <w:t xml:space="preserve">objetos dinâmicos são </w:t>
      </w:r>
      <w:r w:rsidR="00793DA8">
        <w:rPr>
          <w:lang w:val="pt-BR"/>
        </w:rPr>
        <w:t>muito mais baseados</w:t>
      </w:r>
      <w:r w:rsidRPr="00691601">
        <w:rPr>
          <w:lang w:val="pt-BR"/>
        </w:rPr>
        <w:t xml:space="preserve"> em comportamento. Eles contam com a vigilância individual, o cuidado, o planejamento e a consciência de cada um de nós. </w:t>
      </w:r>
      <w:r w:rsidR="00D31C89" w:rsidRPr="00691601">
        <w:rPr>
          <w:lang w:val="pt-BR"/>
        </w:rPr>
        <w:t xml:space="preserve"> </w:t>
      </w:r>
      <w:bookmarkStart w:id="6" w:name="_Toc268262694"/>
      <w:bookmarkStart w:id="7" w:name="_Toc268265327"/>
    </w:p>
    <w:p w14:paraId="30DFD486" w14:textId="77777777" w:rsidR="00D31C89" w:rsidRPr="00D41839" w:rsidRDefault="00D31C89" w:rsidP="00E85F2A">
      <w:pPr>
        <w:pStyle w:val="DROPSHeading2"/>
        <w:rPr>
          <w:lang w:val="pt-BR"/>
        </w:rPr>
      </w:pPr>
      <w:r w:rsidRPr="00D41839">
        <w:rPr>
          <w:lang w:val="pt-BR"/>
        </w:rPr>
        <w:t>3</w:t>
      </w:r>
      <w:r w:rsidRPr="00D41839">
        <w:rPr>
          <w:lang w:val="pt-BR"/>
        </w:rPr>
        <w:tab/>
      </w:r>
      <w:bookmarkEnd w:id="6"/>
      <w:bookmarkEnd w:id="7"/>
      <w:r w:rsidR="0049629F" w:rsidRPr="00D41839">
        <w:rPr>
          <w:lang w:val="pt-BR"/>
        </w:rPr>
        <w:t>PLANEJAMENTO DA TAREFA</w:t>
      </w:r>
    </w:p>
    <w:p w14:paraId="15E8F00D" w14:textId="77777777" w:rsidR="00D41839" w:rsidRPr="00691601" w:rsidRDefault="00D41839" w:rsidP="00D41839">
      <w:pPr>
        <w:pStyle w:val="DROPSBodyText"/>
        <w:rPr>
          <w:lang w:val="pt-BR"/>
        </w:rPr>
      </w:pPr>
      <w:r w:rsidRPr="00D41839">
        <w:rPr>
          <w:color w:val="222222"/>
          <w:lang w:val="pt-PT"/>
        </w:rPr>
        <w:t xml:space="preserve">Para todas as tarefas, rotineiras ou não, um plano deve ser desenvolvido com a avaliação apropriada do risco de possíveis </w:t>
      </w:r>
      <w:r>
        <w:rPr>
          <w:color w:val="222222"/>
          <w:lang w:val="pt-PT"/>
        </w:rPr>
        <w:t>quedas de objetos</w:t>
      </w:r>
      <w:r w:rsidRPr="00D41839">
        <w:rPr>
          <w:color w:val="222222"/>
          <w:lang w:val="pt-PT"/>
        </w:rPr>
        <w:t xml:space="preserve"> e outros perigos. O plano deve identificar todos os possíveis </w:t>
      </w:r>
      <w:r>
        <w:rPr>
          <w:color w:val="222222"/>
          <w:lang w:val="pt-PT"/>
        </w:rPr>
        <w:t>objetos com potencial de queda</w:t>
      </w:r>
      <w:r w:rsidRPr="00D41839">
        <w:rPr>
          <w:color w:val="222222"/>
          <w:lang w:val="pt-PT"/>
        </w:rPr>
        <w:t xml:space="preserve"> e implementar controles preventivos e mitigadores para evitar sua ocorrência.</w:t>
      </w:r>
      <w:r w:rsidRPr="00D41839">
        <w:rPr>
          <w:lang w:val="pt-BR"/>
        </w:rPr>
        <w:t xml:space="preserve"> </w:t>
      </w:r>
    </w:p>
    <w:p w14:paraId="244DCE42" w14:textId="77777777" w:rsidR="00D41839" w:rsidRPr="00D41839" w:rsidRDefault="00D41839" w:rsidP="00D41839">
      <w:pPr>
        <w:pStyle w:val="DROPSBodyText"/>
        <w:rPr>
          <w:rFonts w:cs="Arial"/>
          <w:szCs w:val="20"/>
          <w:lang w:val="pt-BR"/>
        </w:rPr>
      </w:pPr>
      <w:r w:rsidRPr="00D41839">
        <w:rPr>
          <w:rFonts w:cs="Arial"/>
          <w:color w:val="222222"/>
          <w:szCs w:val="20"/>
          <w:lang w:val="pt-PT" w:eastAsia="pt-BR"/>
        </w:rPr>
        <w:t>O plano deve prever a observação e monitorização contínuas da tarefa, bem como o "Tempo de Espera para a Segurança" (planejado ou não planejado)</w:t>
      </w:r>
      <w:r w:rsidRPr="00D41839">
        <w:rPr>
          <w:rFonts w:cs="Arial"/>
          <w:color w:val="222222"/>
          <w:szCs w:val="20"/>
          <w:lang w:val="pt-PT"/>
        </w:rPr>
        <w:t>.</w:t>
      </w:r>
    </w:p>
    <w:p w14:paraId="57EE81E8" w14:textId="77777777" w:rsidR="00D41839" w:rsidRDefault="00D41839" w:rsidP="00D41839">
      <w:pPr>
        <w:pStyle w:val="DROPSBodyText"/>
        <w:rPr>
          <w:rFonts w:cs="Arial"/>
          <w:color w:val="222222"/>
          <w:szCs w:val="20"/>
          <w:lang w:val="pt-PT" w:eastAsia="pt-BR"/>
        </w:rPr>
      </w:pPr>
      <w:r w:rsidRPr="00D41839">
        <w:rPr>
          <w:rFonts w:cs="Arial"/>
          <w:color w:val="222222"/>
          <w:szCs w:val="20"/>
          <w:lang w:val="pt-PT" w:eastAsia="pt-BR"/>
        </w:rPr>
        <w:t>Ao realizar a tarefa, as mudanças devem ser monitoradas, avaliadas e devidamente respondidas. Isso pode exigir a revisão do plano ou o desenvolvimento de um novo plano, mas em todos os casos o trabalho deve ser suspenso se a tarefa não pode ser continuada com segurança</w:t>
      </w:r>
      <w:bookmarkStart w:id="8" w:name="_Toc268262695"/>
      <w:bookmarkStart w:id="9" w:name="_Toc268265328"/>
      <w:bookmarkStart w:id="10" w:name="_Toc133767749"/>
      <w:r>
        <w:rPr>
          <w:rFonts w:cs="Arial"/>
          <w:color w:val="222222"/>
          <w:szCs w:val="20"/>
          <w:lang w:val="pt-PT" w:eastAsia="pt-BR"/>
        </w:rPr>
        <w:t>.</w:t>
      </w:r>
    </w:p>
    <w:p w14:paraId="73FA8981" w14:textId="77777777" w:rsidR="00D41839" w:rsidRPr="00D41839" w:rsidRDefault="00D31C89" w:rsidP="00E85F2A">
      <w:pPr>
        <w:pStyle w:val="DROPSHeading2"/>
        <w:rPr>
          <w:lang w:val="pt-BR"/>
        </w:rPr>
      </w:pPr>
      <w:r w:rsidRPr="00035807">
        <w:rPr>
          <w:lang w:val="pt-BR"/>
        </w:rPr>
        <w:t>4</w:t>
      </w:r>
      <w:r w:rsidRPr="00035807">
        <w:rPr>
          <w:lang w:val="pt-BR"/>
        </w:rPr>
        <w:tab/>
      </w:r>
      <w:bookmarkEnd w:id="8"/>
      <w:r w:rsidR="004E1F9E" w:rsidRPr="00035807">
        <w:rPr>
          <w:lang w:val="pt-BR"/>
        </w:rPr>
        <w:t>antes de começar o trabalho</w:t>
      </w:r>
      <w:bookmarkEnd w:id="9"/>
    </w:p>
    <w:p w14:paraId="6D7A0D1A" w14:textId="77777777" w:rsidR="00035807" w:rsidRPr="00E85F2A" w:rsidRDefault="00035807" w:rsidP="00E85F2A">
      <w:pPr>
        <w:pStyle w:val="HTMLPreformatted"/>
        <w:spacing w:before="120" w:after="120" w:line="360" w:lineRule="auto"/>
        <w:rPr>
          <w:rFonts w:ascii="Arial" w:hAnsi="Arial" w:cs="Arial"/>
          <w:color w:val="222222"/>
          <w:lang w:val="pt-PT"/>
        </w:rPr>
      </w:pPr>
      <w:r w:rsidRPr="00E85F2A">
        <w:rPr>
          <w:rFonts w:ascii="Arial" w:hAnsi="Arial" w:cs="Arial"/>
          <w:color w:val="222222"/>
          <w:lang w:val="pt-PT"/>
        </w:rPr>
        <w:t>Antes de iniciar qualquer tarefa e até mesmo com o plano de tarefas no local (consulte Planejamento de tarefas), é importante considerar o potencial para a queda de objetos:</w:t>
      </w:r>
    </w:p>
    <w:p w14:paraId="7E55865E" w14:textId="77777777" w:rsidR="00035807" w:rsidRPr="00035807" w:rsidRDefault="00035807" w:rsidP="00035807">
      <w:pPr>
        <w:pStyle w:val="DROPSBulletText"/>
        <w:rPr>
          <w:lang w:val="pt-BR"/>
        </w:rPr>
      </w:pPr>
      <w:r>
        <w:rPr>
          <w:color w:val="222222"/>
          <w:lang w:val="pt-PT"/>
        </w:rPr>
        <w:t>Considere o ambiente onde você executará a tarefa e quaisquer outras atividades que possam estar acontecendo em torno de você.</w:t>
      </w:r>
      <w:r w:rsidRPr="00035807">
        <w:rPr>
          <w:lang w:val="pt-BR"/>
        </w:rPr>
        <w:t xml:space="preserve"> . </w:t>
      </w:r>
    </w:p>
    <w:p w14:paraId="3210C1F4" w14:textId="77777777" w:rsidR="00035807" w:rsidRPr="00035807" w:rsidRDefault="00035807" w:rsidP="00035807">
      <w:pPr>
        <w:pStyle w:val="DROPSBulletText"/>
        <w:rPr>
          <w:color w:val="222222"/>
          <w:lang w:val="pt-BR"/>
        </w:rPr>
      </w:pPr>
      <w:r w:rsidRPr="00035807">
        <w:rPr>
          <w:color w:val="222222"/>
          <w:lang w:val="pt-PT"/>
        </w:rPr>
        <w:t>Revise qualquer plano de elevação ou lista de verificação de colisão, conforme apropriado</w:t>
      </w:r>
      <w:r w:rsidRPr="00035807">
        <w:rPr>
          <w:lang w:val="pt-BR"/>
        </w:rPr>
        <w:t xml:space="preserve">. </w:t>
      </w:r>
    </w:p>
    <w:p w14:paraId="47ED8695" w14:textId="77777777" w:rsidR="00035807" w:rsidRPr="00035807" w:rsidRDefault="00035807" w:rsidP="00035807">
      <w:pPr>
        <w:pStyle w:val="DROPSBulletText"/>
        <w:rPr>
          <w:lang w:val="pt-BR"/>
        </w:rPr>
      </w:pPr>
      <w:r>
        <w:rPr>
          <w:color w:val="222222"/>
          <w:lang w:val="pt-PT"/>
        </w:rPr>
        <w:t>Inspecione visualmente a área de trabalho quanto a itens soltos e detritos. Verifique o equipamento e as estruturas na área de trabalho para garantir que todos os parafusos, porcas, tampas etc. estão devidamente seguros.</w:t>
      </w:r>
      <w:r w:rsidRPr="00035807">
        <w:rPr>
          <w:lang w:val="pt-BR"/>
        </w:rPr>
        <w:t xml:space="preserve"> . </w:t>
      </w:r>
    </w:p>
    <w:p w14:paraId="7E50CCE7" w14:textId="77777777" w:rsidR="00035807" w:rsidRPr="00E85F2A" w:rsidRDefault="00035807" w:rsidP="00E85F2A">
      <w:pPr>
        <w:pStyle w:val="DROPSBulletText"/>
        <w:rPr>
          <w:rFonts w:cs="Arial"/>
          <w:lang w:val="pt-BR"/>
        </w:rPr>
      </w:pPr>
      <w:r>
        <w:rPr>
          <w:color w:val="222222"/>
          <w:lang w:val="pt-PT"/>
        </w:rPr>
        <w:t>Verifique se há retenção secundária para todos os itens protegidos acima da área de trabalho, por exemplo, iluminação, equipamento, boca-de-ferro, etc.</w:t>
      </w:r>
      <w:r w:rsidRPr="00035807">
        <w:rPr>
          <w:lang w:val="pt-BR"/>
        </w:rPr>
        <w:t xml:space="preserve"> . </w:t>
      </w:r>
    </w:p>
    <w:p w14:paraId="7CD1C4C2" w14:textId="77777777" w:rsidR="00D31C89" w:rsidRPr="00E85F2A" w:rsidRDefault="00035807" w:rsidP="00E85F2A">
      <w:pPr>
        <w:pStyle w:val="HTMLPreformatted"/>
        <w:spacing w:before="120" w:after="120" w:line="360" w:lineRule="auto"/>
        <w:rPr>
          <w:rFonts w:ascii="Arial" w:hAnsi="Arial" w:cs="Arial"/>
        </w:rPr>
      </w:pPr>
      <w:r w:rsidRPr="00E85F2A">
        <w:rPr>
          <w:rFonts w:ascii="Arial" w:hAnsi="Arial" w:cs="Arial"/>
          <w:color w:val="222222"/>
          <w:lang w:val="pt-PT"/>
        </w:rPr>
        <w:t>Consulte o Apêndice 1 - Lista de Verificação da Pré-tarefa DROPS.</w:t>
      </w:r>
    </w:p>
    <w:p w14:paraId="167636A6" w14:textId="77777777" w:rsidR="00D31C89" w:rsidRPr="008C3D9F" w:rsidRDefault="00D31C89" w:rsidP="00E85F2A">
      <w:pPr>
        <w:pStyle w:val="DROPSHeading2"/>
        <w:rPr>
          <w:lang w:val="pt-BR"/>
        </w:rPr>
      </w:pPr>
      <w:bookmarkStart w:id="11" w:name="_Toc268262696"/>
      <w:bookmarkStart w:id="12" w:name="_Toc268265329"/>
      <w:r w:rsidRPr="008C3D9F">
        <w:rPr>
          <w:lang w:val="pt-BR"/>
        </w:rPr>
        <w:t>5</w:t>
      </w:r>
      <w:r w:rsidRPr="008C3D9F">
        <w:rPr>
          <w:lang w:val="pt-BR"/>
        </w:rPr>
        <w:tab/>
      </w:r>
      <w:bookmarkEnd w:id="11"/>
      <w:bookmarkEnd w:id="12"/>
      <w:r w:rsidR="00035807" w:rsidRPr="008C3D9F">
        <w:rPr>
          <w:lang w:val="pt-BR"/>
        </w:rPr>
        <w:t>trabalhando em altura</w:t>
      </w:r>
    </w:p>
    <w:p w14:paraId="501B2EA2" w14:textId="77777777" w:rsidR="00035807" w:rsidRPr="00035807" w:rsidRDefault="00035807" w:rsidP="00035807">
      <w:pPr>
        <w:pStyle w:val="HTMLPreformatted"/>
        <w:spacing w:before="120" w:after="120" w:line="360" w:lineRule="auto"/>
        <w:rPr>
          <w:rFonts w:ascii="Arial" w:hAnsi="Arial" w:cs="Arial"/>
          <w:color w:val="222222"/>
          <w:lang w:val="pt-PT"/>
        </w:rPr>
      </w:pPr>
      <w:r w:rsidRPr="00035807">
        <w:rPr>
          <w:rFonts w:ascii="Arial" w:hAnsi="Arial" w:cs="Arial"/>
          <w:color w:val="222222"/>
          <w:lang w:val="pt-PT"/>
        </w:rPr>
        <w:t>Quando se trabalha em altura, o potencial de queda de objetos é maior e a vigilância contínua é crítica:</w:t>
      </w:r>
    </w:p>
    <w:p w14:paraId="3DD8DCC3" w14:textId="77777777" w:rsidR="00035807" w:rsidRPr="00035807" w:rsidRDefault="00035807" w:rsidP="00035807">
      <w:pPr>
        <w:pStyle w:val="DROPSBulletText"/>
        <w:rPr>
          <w:lang w:val="pt-BR"/>
        </w:rPr>
      </w:pPr>
      <w:r w:rsidRPr="00035807">
        <w:rPr>
          <w:rFonts w:cs="Arial"/>
          <w:color w:val="222222"/>
          <w:lang w:val="pt-PT"/>
        </w:rPr>
        <w:t xml:space="preserve">Utilize apenas ferramentas e equipamentos aprovados para trabalhos em altura, incluindo as correias apropriadas e as bolsas de ferramentas, e sempre introduza e </w:t>
      </w:r>
      <w:r>
        <w:rPr>
          <w:rFonts w:cs="Arial"/>
          <w:color w:val="222222"/>
          <w:lang w:val="pt-PT"/>
        </w:rPr>
        <w:t>baixe as</w:t>
      </w:r>
      <w:r w:rsidRPr="00035807">
        <w:rPr>
          <w:rFonts w:cs="Arial"/>
          <w:color w:val="222222"/>
          <w:lang w:val="pt-PT"/>
        </w:rPr>
        <w:t xml:space="preserve"> ferramentas no regist</w:t>
      </w:r>
      <w:r>
        <w:rPr>
          <w:rFonts w:cs="Arial"/>
          <w:color w:val="222222"/>
          <w:lang w:val="pt-PT"/>
        </w:rPr>
        <w:t>r</w:t>
      </w:r>
      <w:r w:rsidRPr="00035807">
        <w:rPr>
          <w:rFonts w:cs="Arial"/>
          <w:color w:val="222222"/>
          <w:lang w:val="pt-PT"/>
        </w:rPr>
        <w:t>o de ferramentas.</w:t>
      </w:r>
      <w:r w:rsidRPr="00035807">
        <w:rPr>
          <w:lang w:val="pt-BR"/>
        </w:rPr>
        <w:t xml:space="preserve"> </w:t>
      </w:r>
    </w:p>
    <w:p w14:paraId="4399EB7F" w14:textId="77777777" w:rsidR="00035807" w:rsidRPr="00035807" w:rsidRDefault="00035807" w:rsidP="00035807">
      <w:pPr>
        <w:pStyle w:val="DROPSBulletText"/>
        <w:rPr>
          <w:lang w:val="pt-BR"/>
        </w:rPr>
      </w:pPr>
      <w:r>
        <w:rPr>
          <w:rFonts w:cs="Arial"/>
          <w:color w:val="222222"/>
          <w:lang w:val="pt-PT"/>
        </w:rPr>
        <w:t>Monte</w:t>
      </w:r>
      <w:r w:rsidRPr="00035807">
        <w:rPr>
          <w:rFonts w:cs="Arial"/>
          <w:color w:val="222222"/>
          <w:lang w:val="pt-PT"/>
        </w:rPr>
        <w:t xml:space="preserve"> barreiras debaixo</w:t>
      </w:r>
      <w:r>
        <w:rPr>
          <w:rFonts w:cs="Arial"/>
          <w:color w:val="222222"/>
          <w:lang w:val="pt-PT"/>
        </w:rPr>
        <w:t xml:space="preserve"> da área de trabalho e assegure</w:t>
      </w:r>
      <w:r w:rsidRPr="00035807">
        <w:rPr>
          <w:rFonts w:cs="Arial"/>
          <w:color w:val="222222"/>
          <w:lang w:val="pt-PT"/>
        </w:rPr>
        <w:t xml:space="preserve"> que a extensão da zona de barreira seja adequada à altura do trabalho, tendo devidamente em conta a potencial de</w:t>
      </w:r>
      <w:r>
        <w:rPr>
          <w:rFonts w:cs="Arial"/>
          <w:color w:val="222222"/>
          <w:lang w:val="pt-PT"/>
        </w:rPr>
        <w:t xml:space="preserve"> de</w:t>
      </w:r>
      <w:r w:rsidRPr="00035807">
        <w:rPr>
          <w:rFonts w:cs="Arial"/>
          <w:color w:val="222222"/>
          <w:lang w:val="pt-PT"/>
        </w:rPr>
        <w:t xml:space="preserve">flexão ou </w:t>
      </w:r>
      <w:r>
        <w:rPr>
          <w:rFonts w:cs="Arial"/>
          <w:color w:val="222222"/>
          <w:lang w:val="pt-PT"/>
        </w:rPr>
        <w:t xml:space="preserve">de </w:t>
      </w:r>
      <w:r w:rsidRPr="00035807">
        <w:rPr>
          <w:rFonts w:cs="Arial"/>
          <w:color w:val="222222"/>
          <w:lang w:val="pt-PT"/>
        </w:rPr>
        <w:t xml:space="preserve">"saltar" de um objecto </w:t>
      </w:r>
      <w:r>
        <w:rPr>
          <w:rFonts w:cs="Arial"/>
          <w:color w:val="222222"/>
          <w:lang w:val="pt-PT"/>
        </w:rPr>
        <w:t>em queda</w:t>
      </w:r>
      <w:r w:rsidRPr="00035807">
        <w:rPr>
          <w:rFonts w:cs="Arial"/>
          <w:color w:val="222222"/>
          <w:lang w:val="pt-PT"/>
        </w:rPr>
        <w:t>.</w:t>
      </w:r>
      <w:r w:rsidRPr="00035807">
        <w:rPr>
          <w:lang w:val="pt-BR"/>
        </w:rPr>
        <w:t xml:space="preserve"> </w:t>
      </w:r>
    </w:p>
    <w:p w14:paraId="02EC4BFF" w14:textId="77777777" w:rsidR="00035807" w:rsidRPr="00035807" w:rsidRDefault="00035807" w:rsidP="00035807">
      <w:pPr>
        <w:pStyle w:val="DROPSBulletText"/>
        <w:rPr>
          <w:lang w:val="pt-BR"/>
        </w:rPr>
      </w:pPr>
      <w:r w:rsidRPr="00035807">
        <w:rPr>
          <w:rFonts w:cs="Arial"/>
          <w:color w:val="222222"/>
          <w:lang w:val="pt-PT"/>
        </w:rPr>
        <w:t>Verifique se a grade está segura e use tapetes onde há o potencial de pequenos itens caírem através de grades.</w:t>
      </w:r>
      <w:r w:rsidRPr="00035807">
        <w:rPr>
          <w:lang w:val="pt-BR"/>
        </w:rPr>
        <w:t xml:space="preserve"> </w:t>
      </w:r>
    </w:p>
    <w:p w14:paraId="3E2C157B" w14:textId="77777777" w:rsidR="00035807" w:rsidRPr="00035807" w:rsidRDefault="00035807" w:rsidP="00035807">
      <w:pPr>
        <w:pStyle w:val="DROPSBulletText"/>
        <w:rPr>
          <w:lang w:val="pt-BR"/>
        </w:rPr>
      </w:pPr>
      <w:r w:rsidRPr="00035807">
        <w:rPr>
          <w:rFonts w:cs="Arial"/>
          <w:color w:val="222222"/>
          <w:lang w:val="pt-PT"/>
        </w:rPr>
        <w:t>Quando uma plataforma de andaimes é empregada, certifique-se de que os painéis estão instalados.</w:t>
      </w:r>
      <w:r w:rsidRPr="00035807">
        <w:rPr>
          <w:lang w:val="pt-BR"/>
        </w:rPr>
        <w:t xml:space="preserve"> </w:t>
      </w:r>
    </w:p>
    <w:p w14:paraId="3C40F118" w14:textId="77777777" w:rsidR="00035807" w:rsidRPr="00035807" w:rsidRDefault="00035807" w:rsidP="00035807">
      <w:pPr>
        <w:pStyle w:val="HTMLPreformatted"/>
        <w:spacing w:before="120" w:after="120" w:line="360" w:lineRule="auto"/>
        <w:rPr>
          <w:rFonts w:ascii="Arial" w:hAnsi="Arial" w:cs="Arial"/>
          <w:szCs w:val="28"/>
        </w:rPr>
      </w:pPr>
      <w:r w:rsidRPr="00035807">
        <w:rPr>
          <w:rFonts w:ascii="Arial" w:hAnsi="Arial" w:cs="Arial"/>
          <w:color w:val="222222"/>
          <w:lang w:val="pt-PT"/>
        </w:rPr>
        <w:t>Permaneça vigilante de outras atividad</w:t>
      </w:r>
      <w:r w:rsidR="00E85F2A">
        <w:rPr>
          <w:rFonts w:ascii="Arial" w:hAnsi="Arial" w:cs="Arial"/>
          <w:color w:val="222222"/>
          <w:lang w:val="pt-PT"/>
        </w:rPr>
        <w:t xml:space="preserve">es acontecendo em torno </w:t>
      </w:r>
      <w:r w:rsidRPr="00035807">
        <w:rPr>
          <w:rFonts w:ascii="Arial" w:hAnsi="Arial" w:cs="Arial"/>
          <w:color w:val="222222"/>
          <w:lang w:val="pt-PT"/>
        </w:rPr>
        <w:t>e abaixo de você.</w:t>
      </w:r>
    </w:p>
    <w:p w14:paraId="226DF54B" w14:textId="77777777" w:rsidR="00F1327C" w:rsidRPr="00F1327C" w:rsidRDefault="005C2DDF" w:rsidP="00E85F2A">
      <w:pPr>
        <w:pStyle w:val="DROPSHeading2"/>
        <w:rPr>
          <w:lang w:val="pt-BR"/>
        </w:rPr>
      </w:pPr>
      <w:r w:rsidRPr="00035807">
        <w:rPr>
          <w:szCs w:val="28"/>
          <w:lang w:val="pt-BR"/>
        </w:rPr>
        <w:t xml:space="preserve"> </w:t>
      </w:r>
      <w:bookmarkStart w:id="13" w:name="_Toc268262697"/>
      <w:bookmarkStart w:id="14" w:name="_Toc268265330"/>
      <w:r w:rsidR="001B34AE" w:rsidRPr="00F1327C">
        <w:rPr>
          <w:lang w:val="pt-BR"/>
        </w:rPr>
        <w:t>6</w:t>
      </w:r>
      <w:r w:rsidR="001B34AE" w:rsidRPr="00F1327C">
        <w:rPr>
          <w:lang w:val="pt-BR"/>
        </w:rPr>
        <w:tab/>
      </w:r>
      <w:r w:rsidR="00F1327C" w:rsidRPr="00F1327C">
        <w:rPr>
          <w:lang w:val="pt-BR"/>
        </w:rPr>
        <w:t>tarefas envolvendo movimentação ou iç</w:t>
      </w:r>
      <w:r w:rsidR="00497AED">
        <w:rPr>
          <w:lang w:val="pt-BR"/>
        </w:rPr>
        <w:t>A</w:t>
      </w:r>
      <w:r w:rsidR="00F1327C">
        <w:rPr>
          <w:lang w:val="pt-BR"/>
        </w:rPr>
        <w:t>mento</w:t>
      </w:r>
      <w:bookmarkEnd w:id="13"/>
      <w:bookmarkEnd w:id="14"/>
    </w:p>
    <w:p w14:paraId="6F681456" w14:textId="77777777" w:rsidR="007573AC" w:rsidRPr="007573AC" w:rsidRDefault="007573AC" w:rsidP="007573AC">
      <w:pPr>
        <w:pStyle w:val="HTMLPreformatted"/>
        <w:spacing w:before="120" w:after="120" w:line="360" w:lineRule="auto"/>
        <w:rPr>
          <w:rFonts w:ascii="Arial" w:hAnsi="Arial" w:cs="Arial"/>
          <w:color w:val="222222"/>
          <w:lang w:val="pt-PT"/>
        </w:rPr>
      </w:pPr>
      <w:r w:rsidRPr="007573AC">
        <w:rPr>
          <w:rFonts w:ascii="Arial" w:hAnsi="Arial" w:cs="Arial"/>
          <w:color w:val="222222"/>
          <w:lang w:val="pt-PT"/>
        </w:rPr>
        <w:t>Quando a tarefa envolve carregamento ou levantamento, um Plano de Levantamento pode ser necessário como parte do processo de planejamento pré-tarefa e verificações adicionais serão necessárias:</w:t>
      </w:r>
    </w:p>
    <w:p w14:paraId="06E11C22" w14:textId="77777777" w:rsidR="007573AC" w:rsidRPr="007573AC" w:rsidRDefault="007573AC" w:rsidP="007573AC">
      <w:pPr>
        <w:pStyle w:val="DROPSBulletText"/>
        <w:rPr>
          <w:lang w:val="pt-BR"/>
        </w:rPr>
      </w:pPr>
      <w:r w:rsidRPr="007573AC">
        <w:rPr>
          <w:rFonts w:cs="Arial"/>
          <w:color w:val="222222"/>
          <w:lang w:val="pt-PT"/>
        </w:rPr>
        <w:t>Assegurar que o equipamento de elevação, o suporte ou a embalagem são adequados para a tarefa e</w:t>
      </w:r>
      <w:r>
        <w:rPr>
          <w:rFonts w:cs="Arial"/>
          <w:color w:val="222222"/>
          <w:lang w:val="pt-PT"/>
        </w:rPr>
        <w:t xml:space="preserve"> estão</w:t>
      </w:r>
      <w:r w:rsidRPr="007573AC">
        <w:rPr>
          <w:rFonts w:cs="Arial"/>
          <w:color w:val="222222"/>
          <w:lang w:val="pt-PT"/>
        </w:rPr>
        <w:t xml:space="preserve"> em boas condições.</w:t>
      </w:r>
      <w:r w:rsidRPr="007573AC">
        <w:rPr>
          <w:lang w:val="pt-BR"/>
        </w:rPr>
        <w:t xml:space="preserve"> </w:t>
      </w:r>
    </w:p>
    <w:p w14:paraId="0501059E" w14:textId="77777777" w:rsidR="007573AC" w:rsidRPr="007573AC" w:rsidRDefault="00497AED" w:rsidP="007573AC">
      <w:pPr>
        <w:pStyle w:val="DROPSBulletText"/>
        <w:rPr>
          <w:lang w:val="pt-BR"/>
        </w:rPr>
      </w:pPr>
      <w:r>
        <w:rPr>
          <w:rFonts w:cs="Arial"/>
          <w:color w:val="222222"/>
          <w:lang w:val="pt-PT"/>
        </w:rPr>
        <w:t>Certificar-se</w:t>
      </w:r>
      <w:r w:rsidR="007573AC" w:rsidRPr="007573AC">
        <w:rPr>
          <w:rFonts w:cs="Arial"/>
          <w:color w:val="222222"/>
          <w:lang w:val="pt-PT"/>
        </w:rPr>
        <w:t xml:space="preserve"> de que as cargas em cont</w:t>
      </w:r>
      <w:r w:rsidR="007573AC">
        <w:rPr>
          <w:rFonts w:cs="Arial"/>
          <w:color w:val="222222"/>
          <w:lang w:val="pt-PT"/>
        </w:rPr>
        <w:t>ainers</w:t>
      </w:r>
      <w:r w:rsidR="007573AC" w:rsidRPr="007573AC">
        <w:rPr>
          <w:rFonts w:cs="Arial"/>
          <w:color w:val="222222"/>
          <w:lang w:val="pt-PT"/>
        </w:rPr>
        <w:t xml:space="preserve"> estão correctamente empilhadas, armazenadas e fixadas.</w:t>
      </w:r>
      <w:r w:rsidR="007573AC" w:rsidRPr="007573AC">
        <w:rPr>
          <w:lang w:val="pt-BR"/>
        </w:rPr>
        <w:t xml:space="preserve"> </w:t>
      </w:r>
    </w:p>
    <w:p w14:paraId="134139E5" w14:textId="77777777" w:rsidR="007573AC" w:rsidRPr="007573AC" w:rsidRDefault="00497AED" w:rsidP="007573AC">
      <w:pPr>
        <w:pStyle w:val="DROPSBulletText"/>
        <w:rPr>
          <w:lang w:val="pt-BR"/>
        </w:rPr>
      </w:pPr>
      <w:r>
        <w:rPr>
          <w:rFonts w:cs="Arial"/>
          <w:color w:val="222222"/>
          <w:lang w:val="pt-PT"/>
        </w:rPr>
        <w:t>Verificar</w:t>
      </w:r>
      <w:r w:rsidR="007573AC">
        <w:rPr>
          <w:rFonts w:cs="Arial"/>
          <w:color w:val="222222"/>
          <w:lang w:val="pt-PT"/>
        </w:rPr>
        <w:t xml:space="preserve"> os tubos</w:t>
      </w:r>
      <w:r w:rsidR="007573AC" w:rsidRPr="007573AC">
        <w:rPr>
          <w:rFonts w:cs="Arial"/>
          <w:color w:val="222222"/>
          <w:lang w:val="pt-PT"/>
        </w:rPr>
        <w:t xml:space="preserve"> para itens deixados no interior e us</w:t>
      </w:r>
      <w:r>
        <w:rPr>
          <w:rFonts w:cs="Arial"/>
          <w:color w:val="222222"/>
          <w:lang w:val="pt-PT"/>
        </w:rPr>
        <w:t>ar</w:t>
      </w:r>
      <w:r w:rsidR="007573AC" w:rsidRPr="007573AC">
        <w:rPr>
          <w:rFonts w:cs="Arial"/>
          <w:color w:val="222222"/>
          <w:lang w:val="pt-PT"/>
        </w:rPr>
        <w:t xml:space="preserve"> tampa</w:t>
      </w:r>
      <w:r w:rsidR="007573AC">
        <w:rPr>
          <w:rFonts w:cs="Arial"/>
          <w:color w:val="222222"/>
          <w:lang w:val="pt-PT"/>
        </w:rPr>
        <w:t>s</w:t>
      </w:r>
      <w:r w:rsidR="007573AC" w:rsidRPr="007573AC">
        <w:rPr>
          <w:rFonts w:cs="Arial"/>
          <w:color w:val="222222"/>
          <w:lang w:val="pt-PT"/>
        </w:rPr>
        <w:t>, sempre que possível.</w:t>
      </w:r>
      <w:r w:rsidR="007573AC" w:rsidRPr="007573AC">
        <w:rPr>
          <w:lang w:val="pt-BR"/>
        </w:rPr>
        <w:t xml:space="preserve"> </w:t>
      </w:r>
    </w:p>
    <w:p w14:paraId="4856C235" w14:textId="77777777" w:rsidR="007573AC" w:rsidRPr="007573AC" w:rsidRDefault="00497AED" w:rsidP="007573AC">
      <w:pPr>
        <w:pStyle w:val="DROPSBulletText"/>
        <w:rPr>
          <w:lang w:val="pt-BR"/>
        </w:rPr>
      </w:pPr>
      <w:r>
        <w:rPr>
          <w:rFonts w:cs="Arial"/>
          <w:color w:val="222222"/>
          <w:lang w:val="pt-PT"/>
        </w:rPr>
        <w:t>Verificar</w:t>
      </w:r>
      <w:r w:rsidR="007573AC" w:rsidRPr="007573AC">
        <w:rPr>
          <w:rFonts w:cs="Arial"/>
          <w:color w:val="222222"/>
          <w:lang w:val="pt-PT"/>
        </w:rPr>
        <w:t xml:space="preserve"> as partes superiores dos </w:t>
      </w:r>
      <w:r w:rsidR="007573AC">
        <w:rPr>
          <w:rFonts w:cs="Arial"/>
          <w:color w:val="222222"/>
          <w:lang w:val="pt-PT"/>
        </w:rPr>
        <w:t>containers</w:t>
      </w:r>
      <w:r w:rsidR="007573AC" w:rsidRPr="007573AC">
        <w:rPr>
          <w:rFonts w:cs="Arial"/>
          <w:color w:val="222222"/>
          <w:lang w:val="pt-PT"/>
        </w:rPr>
        <w:t xml:space="preserve"> e os bolsos </w:t>
      </w:r>
      <w:r w:rsidR="007573AC">
        <w:rPr>
          <w:rFonts w:cs="Arial"/>
          <w:color w:val="222222"/>
          <w:lang w:val="pt-PT"/>
        </w:rPr>
        <w:t>no gancho de elevação</w:t>
      </w:r>
      <w:r w:rsidR="007573AC" w:rsidRPr="007573AC">
        <w:rPr>
          <w:rFonts w:cs="Arial"/>
          <w:color w:val="222222"/>
          <w:lang w:val="pt-PT"/>
        </w:rPr>
        <w:t xml:space="preserve"> </w:t>
      </w:r>
      <w:r w:rsidR="007573AC">
        <w:rPr>
          <w:rFonts w:cs="Arial"/>
          <w:color w:val="222222"/>
          <w:lang w:val="pt-PT"/>
        </w:rPr>
        <w:t>quanto a</w:t>
      </w:r>
      <w:r w:rsidR="007573AC" w:rsidRPr="007573AC">
        <w:rPr>
          <w:rFonts w:cs="Arial"/>
          <w:color w:val="222222"/>
          <w:lang w:val="pt-PT"/>
        </w:rPr>
        <w:t xml:space="preserve"> itens soltos e detritos.</w:t>
      </w:r>
      <w:r w:rsidR="007573AC" w:rsidRPr="007573AC">
        <w:rPr>
          <w:lang w:val="pt-BR"/>
        </w:rPr>
        <w:t xml:space="preserve"> </w:t>
      </w:r>
    </w:p>
    <w:p w14:paraId="4365580D" w14:textId="77777777" w:rsidR="005C2DDF" w:rsidRPr="007573AC" w:rsidRDefault="007573AC" w:rsidP="007573AC">
      <w:pPr>
        <w:pStyle w:val="HTMLPreformatted"/>
        <w:spacing w:before="120" w:after="120" w:line="360" w:lineRule="auto"/>
      </w:pPr>
      <w:r w:rsidRPr="007573AC">
        <w:rPr>
          <w:rFonts w:ascii="Arial" w:hAnsi="Arial" w:cs="Arial"/>
          <w:color w:val="222222"/>
          <w:lang w:val="pt-PT"/>
        </w:rPr>
        <w:t>Para tarefas envolvendo embalagem e manuseio de carga, consulte o Apêndice 5 - Exemplo de Lista de Verificação de Embalagem</w:t>
      </w:r>
      <w:r>
        <w:rPr>
          <w:rFonts w:cs="Arial"/>
          <w:color w:val="222222"/>
          <w:lang w:val="pt-PT"/>
        </w:rPr>
        <w:t>.</w:t>
      </w:r>
    </w:p>
    <w:p w14:paraId="21EFBAAC" w14:textId="77777777" w:rsidR="005C2DDF" w:rsidRPr="004845B1" w:rsidRDefault="001B34AE" w:rsidP="00E85F2A">
      <w:pPr>
        <w:pStyle w:val="DROPSHeading2"/>
        <w:rPr>
          <w:lang w:val="pt-BR"/>
        </w:rPr>
      </w:pPr>
      <w:bookmarkStart w:id="15" w:name="_Toc268265331"/>
      <w:bookmarkStart w:id="16" w:name="_Toc268262698"/>
      <w:r w:rsidRPr="004845B1">
        <w:rPr>
          <w:lang w:val="pt-BR"/>
        </w:rPr>
        <w:t>7</w:t>
      </w:r>
      <w:r w:rsidRPr="004845B1">
        <w:rPr>
          <w:lang w:val="pt-BR"/>
        </w:rPr>
        <w:tab/>
      </w:r>
      <w:r w:rsidR="004845B1" w:rsidRPr="004845B1">
        <w:rPr>
          <w:lang w:val="pt-BR"/>
        </w:rPr>
        <w:t>finalização da tarefa</w:t>
      </w:r>
      <w:bookmarkEnd w:id="15"/>
      <w:r w:rsidR="00200170" w:rsidRPr="004845B1">
        <w:rPr>
          <w:lang w:val="pt-BR"/>
        </w:rPr>
        <w:t xml:space="preserve"> </w:t>
      </w:r>
      <w:bookmarkEnd w:id="16"/>
    </w:p>
    <w:p w14:paraId="04D92B0F" w14:textId="77777777" w:rsidR="004845B1" w:rsidRPr="004845B1" w:rsidRDefault="004845B1" w:rsidP="004845B1">
      <w:pPr>
        <w:pStyle w:val="HTMLPreformatted"/>
        <w:spacing w:before="120" w:after="120" w:line="360" w:lineRule="auto"/>
        <w:rPr>
          <w:rFonts w:ascii="Arial" w:hAnsi="Arial" w:cs="Arial"/>
          <w:color w:val="222222"/>
          <w:lang w:val="pt-PT"/>
        </w:rPr>
      </w:pPr>
      <w:r>
        <w:rPr>
          <w:rFonts w:ascii="Arial" w:hAnsi="Arial" w:cs="Arial"/>
          <w:color w:val="222222"/>
          <w:lang w:val="pt-PT"/>
        </w:rPr>
        <w:t>A</w:t>
      </w:r>
      <w:r w:rsidRPr="004845B1">
        <w:rPr>
          <w:rFonts w:ascii="Arial" w:hAnsi="Arial" w:cs="Arial"/>
          <w:color w:val="222222"/>
          <w:lang w:val="pt-PT"/>
        </w:rPr>
        <w:t>o concluir a tarefa, é essencial deixar o local de trabalho seguro e arrumado:</w:t>
      </w:r>
    </w:p>
    <w:p w14:paraId="1A55985F" w14:textId="77777777" w:rsidR="004845B1" w:rsidRPr="004845B1" w:rsidRDefault="00497AED" w:rsidP="004845B1">
      <w:pPr>
        <w:pStyle w:val="DROPSBulletText"/>
        <w:rPr>
          <w:lang w:val="pt-BR"/>
        </w:rPr>
      </w:pPr>
      <w:r>
        <w:rPr>
          <w:rFonts w:cs="Arial"/>
          <w:color w:val="222222"/>
          <w:lang w:val="pt-PT"/>
        </w:rPr>
        <w:t>Limpe toda</w:t>
      </w:r>
      <w:r w:rsidR="004845B1">
        <w:rPr>
          <w:rFonts w:cs="Arial"/>
          <w:color w:val="222222"/>
          <w:lang w:val="pt-PT"/>
        </w:rPr>
        <w:t xml:space="preserve"> a</w:t>
      </w:r>
      <w:r w:rsidR="004845B1" w:rsidRPr="004845B1">
        <w:rPr>
          <w:rFonts w:cs="Arial"/>
          <w:color w:val="222222"/>
          <w:lang w:val="pt-PT"/>
        </w:rPr>
        <w:t xml:space="preserve"> sucata, detritos e itens soltos do local de trabalho.</w:t>
      </w:r>
      <w:r w:rsidR="004845B1" w:rsidRPr="004845B1">
        <w:rPr>
          <w:lang w:val="pt-BR"/>
        </w:rPr>
        <w:t xml:space="preserve"> </w:t>
      </w:r>
    </w:p>
    <w:p w14:paraId="60C337A5" w14:textId="77777777" w:rsidR="004845B1" w:rsidRPr="004845B1" w:rsidRDefault="004845B1" w:rsidP="004845B1">
      <w:pPr>
        <w:pStyle w:val="DROPSBulletText"/>
        <w:rPr>
          <w:lang w:val="pt-BR"/>
        </w:rPr>
      </w:pPr>
      <w:r w:rsidRPr="004845B1">
        <w:rPr>
          <w:rFonts w:cs="Arial"/>
          <w:color w:val="222222"/>
          <w:lang w:val="pt-PT"/>
        </w:rPr>
        <w:t xml:space="preserve">Devolva todas as ferramentas e complete o </w:t>
      </w:r>
      <w:r>
        <w:rPr>
          <w:rFonts w:cs="Arial"/>
          <w:color w:val="222222"/>
          <w:lang w:val="pt-PT"/>
        </w:rPr>
        <w:t>Livro de Registro de Saída de Ferramentas</w:t>
      </w:r>
      <w:r w:rsidRPr="004845B1">
        <w:rPr>
          <w:rFonts w:cs="Arial"/>
          <w:color w:val="222222"/>
          <w:lang w:val="pt-PT"/>
        </w:rPr>
        <w:t>.</w:t>
      </w:r>
      <w:r w:rsidRPr="004845B1">
        <w:rPr>
          <w:lang w:val="pt-BR"/>
        </w:rPr>
        <w:t xml:space="preserve"> </w:t>
      </w:r>
    </w:p>
    <w:p w14:paraId="3C3AAB8E" w14:textId="77777777" w:rsidR="004845B1" w:rsidRPr="004845B1" w:rsidRDefault="004845B1" w:rsidP="004845B1">
      <w:pPr>
        <w:pStyle w:val="DROPSBulletText"/>
        <w:rPr>
          <w:lang w:val="pt-BR"/>
        </w:rPr>
      </w:pPr>
      <w:r w:rsidRPr="004845B1">
        <w:rPr>
          <w:rFonts w:cs="Arial"/>
          <w:color w:val="222222"/>
          <w:lang w:val="pt-PT"/>
        </w:rPr>
        <w:t>Remova todas as barreiras temporárias e sinalização.</w:t>
      </w:r>
      <w:r w:rsidRPr="004845B1">
        <w:rPr>
          <w:lang w:val="pt-BR"/>
        </w:rPr>
        <w:t xml:space="preserve"> </w:t>
      </w:r>
    </w:p>
    <w:p w14:paraId="31D42EAB" w14:textId="77777777" w:rsidR="005C2DDF" w:rsidRPr="004845B1" w:rsidRDefault="004845B1" w:rsidP="004845B1">
      <w:pPr>
        <w:pStyle w:val="HTMLPreformatted"/>
        <w:spacing w:before="120" w:after="120" w:line="360" w:lineRule="auto"/>
        <w:rPr>
          <w:rFonts w:ascii="Arial" w:hAnsi="Arial" w:cs="Arial"/>
        </w:rPr>
      </w:pPr>
      <w:r w:rsidRPr="004845B1">
        <w:rPr>
          <w:rFonts w:ascii="Arial" w:hAnsi="Arial" w:cs="Arial"/>
          <w:color w:val="222222"/>
          <w:lang w:val="pt-PT"/>
        </w:rPr>
        <w:t>Anote e comunique as lições aprendidas na realização da tarefa.</w:t>
      </w:r>
      <w:r w:rsidR="005C2DDF" w:rsidRPr="004845B1">
        <w:rPr>
          <w:rFonts w:ascii="Arial" w:hAnsi="Arial" w:cs="Arial"/>
        </w:rPr>
        <w:t xml:space="preserve">  </w:t>
      </w:r>
    </w:p>
    <w:p w14:paraId="340F25EC" w14:textId="77777777" w:rsidR="005C2DDF" w:rsidRPr="0000716D" w:rsidRDefault="001B34AE" w:rsidP="00E85F2A">
      <w:pPr>
        <w:pStyle w:val="DROPSHeading2"/>
        <w:rPr>
          <w:lang w:val="pt-BR"/>
        </w:rPr>
      </w:pPr>
      <w:bookmarkStart w:id="17" w:name="_Toc268262699"/>
      <w:bookmarkStart w:id="18" w:name="_Toc268265332"/>
      <w:r w:rsidRPr="0000716D">
        <w:rPr>
          <w:lang w:val="pt-BR"/>
        </w:rPr>
        <w:t>8</w:t>
      </w:r>
      <w:r w:rsidRPr="0000716D">
        <w:rPr>
          <w:lang w:val="pt-BR"/>
        </w:rPr>
        <w:tab/>
      </w:r>
      <w:bookmarkEnd w:id="17"/>
      <w:bookmarkEnd w:id="18"/>
      <w:r w:rsidR="004845B1" w:rsidRPr="0000716D">
        <w:rPr>
          <w:lang w:val="pt-BR"/>
        </w:rPr>
        <w:t>planos de içamento</w:t>
      </w:r>
    </w:p>
    <w:p w14:paraId="442E935E" w14:textId="77777777" w:rsidR="004845B1" w:rsidRPr="004845B1" w:rsidRDefault="004845B1" w:rsidP="004845B1">
      <w:pPr>
        <w:pStyle w:val="HTMLPreformatted"/>
        <w:spacing w:before="120" w:after="120" w:line="360" w:lineRule="auto"/>
        <w:jc w:val="both"/>
        <w:rPr>
          <w:rFonts w:ascii="Arial" w:hAnsi="Arial" w:cs="Arial"/>
          <w:color w:val="222222"/>
          <w:lang w:val="pt-PT"/>
        </w:rPr>
      </w:pPr>
      <w:r w:rsidRPr="004845B1">
        <w:rPr>
          <w:rFonts w:ascii="Arial" w:hAnsi="Arial" w:cs="Arial"/>
          <w:color w:val="222222"/>
          <w:lang w:val="pt-PT"/>
        </w:rPr>
        <w:t xml:space="preserve">Antes de qualquer operação de elevação, é essencial que sejam tomadas certas precauções. Para os </w:t>
      </w:r>
      <w:r>
        <w:rPr>
          <w:rFonts w:ascii="Arial" w:hAnsi="Arial" w:cs="Arial"/>
          <w:color w:val="222222"/>
          <w:lang w:val="pt-PT"/>
        </w:rPr>
        <w:t>içamentos</w:t>
      </w:r>
      <w:r w:rsidRPr="004845B1">
        <w:rPr>
          <w:rFonts w:ascii="Arial" w:hAnsi="Arial" w:cs="Arial"/>
          <w:color w:val="222222"/>
          <w:lang w:val="pt-PT"/>
        </w:rPr>
        <w:t xml:space="preserve"> de rotina, estas precauções são detalhadas em nossos procedimentos documentados, mas para todas as atividades não rotineiras, um Plano de Elevação e uma avaliação de risco associada devem ser desenvolvidos. Ver Apêndice 4.</w:t>
      </w:r>
    </w:p>
    <w:p w14:paraId="49D865AC" w14:textId="77777777" w:rsidR="004845B1" w:rsidRPr="004845B1" w:rsidRDefault="004845B1" w:rsidP="004845B1">
      <w:pPr>
        <w:pStyle w:val="HTMLPreformatted"/>
        <w:spacing w:before="120" w:after="120" w:line="360" w:lineRule="auto"/>
        <w:jc w:val="both"/>
        <w:rPr>
          <w:rFonts w:ascii="Arial" w:hAnsi="Arial" w:cs="Arial"/>
          <w:color w:val="222222"/>
          <w:lang w:val="pt-PT"/>
        </w:rPr>
      </w:pPr>
      <w:r w:rsidRPr="004845B1">
        <w:rPr>
          <w:rFonts w:ascii="Arial" w:hAnsi="Arial" w:cs="Arial"/>
          <w:color w:val="222222"/>
          <w:lang w:val="pt-PT"/>
        </w:rPr>
        <w:t xml:space="preserve">Além de assegurar que todo o pessoal envolvido no </w:t>
      </w:r>
      <w:r>
        <w:rPr>
          <w:rFonts w:ascii="Arial" w:hAnsi="Arial" w:cs="Arial"/>
          <w:color w:val="222222"/>
          <w:lang w:val="pt-PT"/>
        </w:rPr>
        <w:t>içamento</w:t>
      </w:r>
      <w:r w:rsidRPr="004845B1">
        <w:rPr>
          <w:rFonts w:ascii="Arial" w:hAnsi="Arial" w:cs="Arial"/>
          <w:color w:val="222222"/>
          <w:lang w:val="pt-PT"/>
        </w:rPr>
        <w:t xml:space="preserve"> está claramente ciente da operação e seus papéis / responsabilidades, estes procedimentos e Planos de Levantamento asseguram que:</w:t>
      </w:r>
    </w:p>
    <w:p w14:paraId="0DC1603D" w14:textId="77777777" w:rsidR="004845B1" w:rsidRPr="004845B1" w:rsidRDefault="004845B1" w:rsidP="004845B1">
      <w:pPr>
        <w:pStyle w:val="HTMLPreformatted"/>
        <w:spacing w:before="120" w:after="120" w:line="360" w:lineRule="auto"/>
        <w:jc w:val="both"/>
        <w:rPr>
          <w:rFonts w:ascii="Arial" w:hAnsi="Arial" w:cs="Arial"/>
          <w:color w:val="222222"/>
          <w:lang w:val="pt-PT"/>
        </w:rPr>
      </w:pPr>
      <w:r w:rsidRPr="004845B1">
        <w:rPr>
          <w:rFonts w:ascii="Arial" w:hAnsi="Arial" w:cs="Arial"/>
          <w:color w:val="222222"/>
          <w:lang w:val="pt-PT"/>
        </w:rPr>
        <w:t>• As verificações são sempre realizadas de acordo com os padrões da indústria</w:t>
      </w:r>
    </w:p>
    <w:p w14:paraId="4E95B516" w14:textId="77777777" w:rsidR="004845B1" w:rsidRPr="004845B1" w:rsidRDefault="004845B1" w:rsidP="004845B1">
      <w:pPr>
        <w:pStyle w:val="HTMLPreformatted"/>
        <w:spacing w:before="120" w:after="120" w:line="360" w:lineRule="auto"/>
        <w:jc w:val="both"/>
        <w:rPr>
          <w:rFonts w:ascii="Arial" w:hAnsi="Arial" w:cs="Arial"/>
          <w:color w:val="222222"/>
          <w:lang w:val="pt-PT"/>
        </w:rPr>
      </w:pPr>
      <w:r w:rsidRPr="004845B1">
        <w:rPr>
          <w:rFonts w:ascii="Arial" w:hAnsi="Arial" w:cs="Arial"/>
          <w:color w:val="222222"/>
          <w:lang w:val="pt-PT"/>
        </w:rPr>
        <w:t xml:space="preserve">• </w:t>
      </w:r>
      <w:r>
        <w:rPr>
          <w:rFonts w:ascii="Arial" w:hAnsi="Arial" w:cs="Arial"/>
          <w:color w:val="222222"/>
          <w:lang w:val="pt-PT"/>
        </w:rPr>
        <w:t>Os e</w:t>
      </w:r>
      <w:r w:rsidRPr="004845B1">
        <w:rPr>
          <w:rFonts w:ascii="Arial" w:hAnsi="Arial" w:cs="Arial"/>
          <w:color w:val="222222"/>
          <w:lang w:val="pt-PT"/>
        </w:rPr>
        <w:t xml:space="preserve">quipamentos de elevação </w:t>
      </w:r>
      <w:r>
        <w:rPr>
          <w:rFonts w:ascii="Arial" w:hAnsi="Arial" w:cs="Arial"/>
          <w:color w:val="222222"/>
          <w:lang w:val="pt-PT"/>
        </w:rPr>
        <w:t xml:space="preserve">são </w:t>
      </w:r>
      <w:r w:rsidRPr="004845B1">
        <w:rPr>
          <w:rFonts w:ascii="Arial" w:hAnsi="Arial" w:cs="Arial"/>
          <w:color w:val="222222"/>
          <w:lang w:val="pt-PT"/>
        </w:rPr>
        <w:t>certificados para uso corrente</w:t>
      </w:r>
    </w:p>
    <w:p w14:paraId="6050FE48" w14:textId="77777777" w:rsidR="004845B1" w:rsidRPr="004845B1" w:rsidRDefault="004845B1" w:rsidP="004845B1">
      <w:pPr>
        <w:pStyle w:val="HTMLPreformatted"/>
        <w:spacing w:before="120" w:after="120" w:line="360" w:lineRule="auto"/>
        <w:jc w:val="both"/>
        <w:rPr>
          <w:rFonts w:ascii="Arial" w:hAnsi="Arial" w:cs="Arial"/>
          <w:color w:val="222222"/>
          <w:lang w:val="pt-PT"/>
        </w:rPr>
      </w:pPr>
      <w:r w:rsidRPr="004845B1">
        <w:rPr>
          <w:rFonts w:ascii="Arial" w:hAnsi="Arial" w:cs="Arial"/>
          <w:color w:val="222222"/>
          <w:lang w:val="pt-PT"/>
        </w:rPr>
        <w:t>• Restrições e fixações são removidas</w:t>
      </w:r>
    </w:p>
    <w:p w14:paraId="1E380293" w14:textId="77777777" w:rsidR="004845B1" w:rsidRPr="004845B1" w:rsidRDefault="004845B1" w:rsidP="004845B1">
      <w:pPr>
        <w:pStyle w:val="HTMLPreformatted"/>
        <w:spacing w:before="120" w:after="120" w:line="360" w:lineRule="auto"/>
        <w:jc w:val="both"/>
        <w:rPr>
          <w:rFonts w:ascii="Arial" w:hAnsi="Arial" w:cs="Arial"/>
          <w:color w:val="222222"/>
          <w:lang w:val="pt-PT"/>
        </w:rPr>
      </w:pPr>
      <w:r w:rsidRPr="004845B1">
        <w:rPr>
          <w:rFonts w:ascii="Arial" w:hAnsi="Arial" w:cs="Arial"/>
          <w:color w:val="222222"/>
          <w:lang w:val="pt-PT"/>
        </w:rPr>
        <w:t>• Existem sistemas de comunicação eficazes</w:t>
      </w:r>
    </w:p>
    <w:p w14:paraId="65C782E3" w14:textId="77777777" w:rsidR="004845B1" w:rsidRPr="004845B1" w:rsidRDefault="004845B1" w:rsidP="004845B1">
      <w:pPr>
        <w:pStyle w:val="HTMLPreformatted"/>
        <w:spacing w:before="120" w:after="120" w:line="360" w:lineRule="auto"/>
        <w:jc w:val="both"/>
        <w:rPr>
          <w:rFonts w:ascii="Arial" w:hAnsi="Arial" w:cs="Arial"/>
          <w:color w:val="222222"/>
          <w:lang w:val="pt-PT"/>
        </w:rPr>
      </w:pPr>
      <w:r w:rsidRPr="004845B1">
        <w:rPr>
          <w:rFonts w:ascii="Arial" w:hAnsi="Arial" w:cs="Arial"/>
          <w:color w:val="222222"/>
          <w:lang w:val="pt-PT"/>
        </w:rPr>
        <w:t>• Há luz e espaço adequados para realizar a atividade.</w:t>
      </w:r>
    </w:p>
    <w:p w14:paraId="31F5353A" w14:textId="77777777" w:rsidR="005C2DDF" w:rsidRPr="004845B1" w:rsidRDefault="004845B1" w:rsidP="004845B1">
      <w:pPr>
        <w:pStyle w:val="DROPSBodyText"/>
        <w:rPr>
          <w:rFonts w:cs="Arial"/>
          <w:lang w:val="pt-BR"/>
        </w:rPr>
      </w:pPr>
      <w:r w:rsidRPr="004845B1">
        <w:rPr>
          <w:rFonts w:cs="Arial"/>
          <w:color w:val="222222"/>
          <w:lang w:val="pt-PT"/>
        </w:rPr>
        <w:t xml:space="preserve">Um </w:t>
      </w:r>
      <w:r>
        <w:rPr>
          <w:rFonts w:cs="Arial"/>
          <w:color w:val="222222"/>
          <w:lang w:val="pt-PT"/>
        </w:rPr>
        <w:t>“briefing” deve sempre ser realizado</w:t>
      </w:r>
      <w:r w:rsidRPr="004845B1">
        <w:rPr>
          <w:rFonts w:cs="Arial"/>
          <w:color w:val="222222"/>
          <w:lang w:val="pt-PT"/>
        </w:rPr>
        <w:t xml:space="preserve"> antes de qualquer operação de elevação para discutir a tarefa em detalhes e identificar todos os perigos potenciais e mitigar os riscos, incluindo o potencial </w:t>
      </w:r>
      <w:r>
        <w:rPr>
          <w:rFonts w:cs="Arial"/>
          <w:color w:val="222222"/>
          <w:lang w:val="pt-PT"/>
        </w:rPr>
        <w:t>para a queda de objetos</w:t>
      </w:r>
      <w:r w:rsidRPr="004845B1">
        <w:rPr>
          <w:rFonts w:cs="Arial"/>
          <w:color w:val="222222"/>
          <w:lang w:val="pt-PT"/>
        </w:rPr>
        <w:t>.</w:t>
      </w:r>
      <w:r w:rsidR="005C2DDF" w:rsidRPr="004845B1">
        <w:rPr>
          <w:rFonts w:cs="Arial"/>
          <w:lang w:val="pt-BR"/>
        </w:rPr>
        <w:t xml:space="preserve"> </w:t>
      </w:r>
    </w:p>
    <w:p w14:paraId="2707C817" w14:textId="77777777" w:rsidR="005C2DDF" w:rsidRPr="00BF34F5" w:rsidRDefault="001B34AE" w:rsidP="00E85F2A">
      <w:pPr>
        <w:pStyle w:val="DROPSHeading2"/>
        <w:rPr>
          <w:lang w:val="pt-BR"/>
        </w:rPr>
      </w:pPr>
      <w:bookmarkStart w:id="19" w:name="_Toc268262700"/>
      <w:bookmarkStart w:id="20" w:name="_Toc268265333"/>
      <w:r w:rsidRPr="00BF34F5">
        <w:rPr>
          <w:lang w:val="pt-BR"/>
        </w:rPr>
        <w:t>9</w:t>
      </w:r>
      <w:r w:rsidRPr="00BF34F5">
        <w:rPr>
          <w:lang w:val="pt-BR"/>
        </w:rPr>
        <w:tab/>
      </w:r>
      <w:r w:rsidR="00200170" w:rsidRPr="00BF34F5">
        <w:rPr>
          <w:lang w:val="pt-BR"/>
        </w:rPr>
        <w:t>CHECKLISTS</w:t>
      </w:r>
      <w:bookmarkEnd w:id="19"/>
      <w:bookmarkEnd w:id="20"/>
      <w:r w:rsidR="0000716D" w:rsidRPr="00BF34F5">
        <w:rPr>
          <w:lang w:val="pt-BR"/>
        </w:rPr>
        <w:t xml:space="preserve"> de colisão</w:t>
      </w:r>
    </w:p>
    <w:p w14:paraId="7093E1E9" w14:textId="77777777" w:rsidR="0000716D" w:rsidRPr="0000716D" w:rsidRDefault="0000716D" w:rsidP="0000716D">
      <w:pPr>
        <w:pStyle w:val="HTMLPreformatted"/>
        <w:spacing w:before="120" w:after="120" w:line="360" w:lineRule="auto"/>
        <w:jc w:val="both"/>
        <w:rPr>
          <w:rFonts w:ascii="Arial" w:hAnsi="Arial" w:cs="Arial"/>
          <w:color w:val="222222"/>
          <w:lang w:val="pt-PT"/>
        </w:rPr>
      </w:pPr>
      <w:r w:rsidRPr="0000716D">
        <w:rPr>
          <w:rFonts w:ascii="Arial" w:hAnsi="Arial" w:cs="Arial"/>
          <w:color w:val="222222"/>
          <w:lang w:val="pt-PT"/>
        </w:rPr>
        <w:t xml:space="preserve">Listas de verificação de colisão são recomendadas para instalações e instalações com guindastes, </w:t>
      </w:r>
      <w:r>
        <w:rPr>
          <w:rFonts w:ascii="Arial" w:hAnsi="Arial" w:cs="Arial"/>
          <w:color w:val="222222"/>
          <w:lang w:val="pt-PT"/>
        </w:rPr>
        <w:t>sondas,</w:t>
      </w:r>
      <w:r w:rsidRPr="0000716D">
        <w:rPr>
          <w:rFonts w:ascii="Arial" w:hAnsi="Arial" w:cs="Arial"/>
          <w:color w:val="222222"/>
          <w:lang w:val="pt-PT"/>
        </w:rPr>
        <w:t xml:space="preserve"> torres ou estruturas altas que alojam equipamentos em movimento. Para uma plataforma de perfuração típica ou instalação offshore, é recomendável que uma lista de verificação de colisão do operador de guindaste </w:t>
      </w:r>
      <w:r>
        <w:rPr>
          <w:rFonts w:ascii="Arial" w:hAnsi="Arial" w:cs="Arial"/>
          <w:color w:val="222222"/>
          <w:lang w:val="pt-PT"/>
        </w:rPr>
        <w:t>seja</w:t>
      </w:r>
      <w:r w:rsidRPr="0000716D">
        <w:rPr>
          <w:rFonts w:ascii="Arial" w:hAnsi="Arial" w:cs="Arial"/>
          <w:color w:val="222222"/>
          <w:lang w:val="pt-PT"/>
        </w:rPr>
        <w:t xml:space="preserve"> desenvolvida para cada guindaste, juntamente com uma li</w:t>
      </w:r>
      <w:r>
        <w:rPr>
          <w:rFonts w:ascii="Arial" w:hAnsi="Arial" w:cs="Arial"/>
          <w:color w:val="222222"/>
          <w:lang w:val="pt-PT"/>
        </w:rPr>
        <w:t>sta de verificação de colisão do</w:t>
      </w:r>
      <w:r w:rsidRPr="0000716D">
        <w:rPr>
          <w:rFonts w:ascii="Arial" w:hAnsi="Arial" w:cs="Arial"/>
          <w:color w:val="222222"/>
          <w:lang w:val="pt-PT"/>
        </w:rPr>
        <w:t xml:space="preserve"> perfurador. Ver Apêndices 2 e 3 para exemplos.</w:t>
      </w:r>
    </w:p>
    <w:p w14:paraId="744E9363" w14:textId="77777777" w:rsidR="0000716D" w:rsidRPr="0000716D" w:rsidRDefault="0000716D" w:rsidP="0000716D">
      <w:pPr>
        <w:pStyle w:val="HTMLPreformatted"/>
        <w:spacing w:before="120" w:after="120" w:line="360" w:lineRule="auto"/>
        <w:jc w:val="both"/>
        <w:rPr>
          <w:rFonts w:ascii="Arial" w:hAnsi="Arial" w:cs="Arial"/>
          <w:color w:val="222222"/>
          <w:lang w:val="pt-PT"/>
        </w:rPr>
      </w:pPr>
      <w:r w:rsidRPr="0000716D">
        <w:rPr>
          <w:rFonts w:ascii="Arial" w:hAnsi="Arial" w:cs="Arial"/>
          <w:color w:val="222222"/>
          <w:lang w:val="pt-PT"/>
        </w:rPr>
        <w:t xml:space="preserve">A Lista de Verificação de Colisão é efetivamente um cartão de aviso para o operador de equipamento revisar antes de realizar uma tarefa. Ele destaca todas as possíveis obstruções que podem resultar em </w:t>
      </w:r>
      <w:r>
        <w:rPr>
          <w:rFonts w:ascii="Arial" w:hAnsi="Arial" w:cs="Arial"/>
          <w:color w:val="222222"/>
          <w:lang w:val="pt-PT"/>
        </w:rPr>
        <w:t>queda de objeto dinâmica</w:t>
      </w:r>
      <w:r w:rsidRPr="0000716D">
        <w:rPr>
          <w:rFonts w:ascii="Arial" w:hAnsi="Arial" w:cs="Arial"/>
          <w:color w:val="222222"/>
          <w:lang w:val="pt-PT"/>
        </w:rPr>
        <w:t xml:space="preserve"> se houver uma colisão.</w:t>
      </w:r>
    </w:p>
    <w:p w14:paraId="057944F7" w14:textId="77777777" w:rsidR="0000716D" w:rsidRPr="0000716D" w:rsidRDefault="0000716D" w:rsidP="0000716D">
      <w:pPr>
        <w:pStyle w:val="HTMLPreformatted"/>
        <w:spacing w:before="120" w:after="120" w:line="360" w:lineRule="auto"/>
        <w:jc w:val="both"/>
        <w:rPr>
          <w:rFonts w:ascii="Arial" w:hAnsi="Arial" w:cs="Arial"/>
          <w:color w:val="222222"/>
          <w:lang w:val="pt-PT"/>
        </w:rPr>
      </w:pPr>
      <w:r w:rsidRPr="0000716D">
        <w:rPr>
          <w:rFonts w:ascii="Arial" w:hAnsi="Arial" w:cs="Arial"/>
          <w:color w:val="222222"/>
          <w:lang w:val="pt-PT"/>
        </w:rPr>
        <w:t>Para as gruas, a Lista de Verificação de Colisão deve identificar qualquer equipamento com o qual uma carga possa colidir durante uma operação de elevação. A lista de verificação pode ser organizada por ângulos da lança e deve estar pron</w:t>
      </w:r>
      <w:r>
        <w:rPr>
          <w:rFonts w:ascii="Arial" w:hAnsi="Arial" w:cs="Arial"/>
          <w:color w:val="222222"/>
          <w:lang w:val="pt-PT"/>
        </w:rPr>
        <w:t>tamente disponível nos controles</w:t>
      </w:r>
      <w:r w:rsidRPr="0000716D">
        <w:rPr>
          <w:rFonts w:ascii="Arial" w:hAnsi="Arial" w:cs="Arial"/>
          <w:color w:val="222222"/>
          <w:lang w:val="pt-PT"/>
        </w:rPr>
        <w:t xml:space="preserve"> da grua.</w:t>
      </w:r>
    </w:p>
    <w:p w14:paraId="18575EEC" w14:textId="77777777" w:rsidR="005C2DDF" w:rsidRPr="0000716D" w:rsidRDefault="0000716D" w:rsidP="0000716D">
      <w:pPr>
        <w:pStyle w:val="DROPSBodyText"/>
        <w:rPr>
          <w:rFonts w:cs="Arial"/>
          <w:lang w:val="pt-BR"/>
        </w:rPr>
      </w:pPr>
      <w:r w:rsidRPr="0000716D">
        <w:rPr>
          <w:rFonts w:cs="Arial"/>
          <w:color w:val="222222"/>
          <w:lang w:val="pt-PT"/>
        </w:rPr>
        <w:t>Para Perfuração, a Lista de verificação de colisão deve incluir qualquer equipamento que possa obstruir o caminho dos blocos e qualquer equipamento suspenso dos blocos. Isso inclui equipamento que normalmente está fora do caminho, mas pode ser movido para uma posição onde uma colisão pode ocorrer. A Lista de Verificação de Colisão do Perfurador deve estar prontamente disponível nos controles do Driller e do Assistent Driller.</w:t>
      </w:r>
    </w:p>
    <w:bookmarkEnd w:id="3"/>
    <w:p w14:paraId="6AE13722" w14:textId="77777777" w:rsidR="00D31C89" w:rsidRPr="0000716D" w:rsidRDefault="00D31C89" w:rsidP="001B34AE">
      <w:pPr>
        <w:pStyle w:val="DROPSBulletText"/>
        <w:numPr>
          <w:ilvl w:val="0"/>
          <w:numId w:val="0"/>
        </w:numPr>
        <w:ind w:left="360"/>
        <w:rPr>
          <w:lang w:val="pt-BR"/>
        </w:rPr>
      </w:pPr>
    </w:p>
    <w:p w14:paraId="5D0D046B" w14:textId="77777777" w:rsidR="00F734DA" w:rsidRPr="0000716D" w:rsidRDefault="00F734DA" w:rsidP="00D31C89">
      <w:pPr>
        <w:rPr>
          <w:b/>
          <w:sz w:val="28"/>
          <w:szCs w:val="28"/>
          <w:lang w:val="pt-BR"/>
        </w:rPr>
        <w:sectPr w:rsidR="00F734DA" w:rsidRPr="0000716D" w:rsidSect="00ED147C">
          <w:footerReference w:type="default" r:id="rId13"/>
          <w:pgSz w:w="11907" w:h="16840" w:code="9"/>
          <w:pgMar w:top="1980" w:right="1134" w:bottom="1260" w:left="1797" w:header="709" w:footer="409" w:gutter="0"/>
          <w:pgNumType w:start="1"/>
          <w:cols w:space="708"/>
          <w:docGrid w:linePitch="360"/>
        </w:sectPr>
      </w:pPr>
    </w:p>
    <w:p w14:paraId="576F5A75" w14:textId="77777777" w:rsidR="00F734DA" w:rsidRPr="00BF34F5" w:rsidRDefault="00913528" w:rsidP="002F2ACC">
      <w:pPr>
        <w:pStyle w:val="DROPSAPPENDIXTITLE"/>
        <w:rPr>
          <w:lang w:val="pt-BR"/>
        </w:rPr>
      </w:pPr>
      <w:bookmarkStart w:id="21" w:name="APPENDIXS"/>
      <w:r>
        <w:rPr>
          <w:lang w:val="pt-BR"/>
        </w:rPr>
        <w:t>A</w:t>
      </w:r>
      <w:r w:rsidR="00F734DA" w:rsidRPr="00BF34F5">
        <w:rPr>
          <w:lang w:val="pt-BR"/>
        </w:rPr>
        <w:t>PENDIX 1</w:t>
      </w:r>
      <w:r w:rsidR="00695AE5" w:rsidRPr="00BF34F5">
        <w:rPr>
          <w:lang w:val="pt-BR"/>
        </w:rPr>
        <w:br/>
      </w:r>
      <w:r w:rsidR="00BF34F5" w:rsidRPr="00BF34F5">
        <w:rPr>
          <w:lang w:val="pt-BR"/>
        </w:rPr>
        <w:t>C</w:t>
      </w:r>
      <w:r w:rsidR="00F734DA" w:rsidRPr="00BF34F5">
        <w:rPr>
          <w:lang w:val="pt-BR"/>
        </w:rPr>
        <w:t>HECKLIST</w:t>
      </w:r>
      <w:r w:rsidR="00BF34F5" w:rsidRPr="00BF34F5">
        <w:rPr>
          <w:lang w:val="pt-BR"/>
        </w:rPr>
        <w:t xml:space="preserve"> DROPS ANTERIOR À TAREFA</w:t>
      </w:r>
    </w:p>
    <w:p w14:paraId="65EE0F52" w14:textId="77777777" w:rsidR="00F734DA" w:rsidRPr="00BF34F5" w:rsidRDefault="00BF34F5" w:rsidP="00596929">
      <w:pPr>
        <w:pStyle w:val="DROPSHeading3"/>
        <w:jc w:val="left"/>
        <w:rPr>
          <w:lang w:val="pt-BR"/>
        </w:rPr>
      </w:pPr>
      <w:r w:rsidRPr="00BF34F5">
        <w:rPr>
          <w:lang w:val="pt-BR"/>
        </w:rPr>
        <w:t>ANTES DE COMEÇAR QUALQUER TAREFA, CONSIDERE O POTENCIAL PARA A QUEDA DE OBJETOS</w:t>
      </w:r>
      <w:r w:rsidR="00F734DA" w:rsidRPr="00BF34F5">
        <w:rPr>
          <w:lang w:val="pt-BR"/>
        </w:rPr>
        <w:t>:</w:t>
      </w:r>
    </w:p>
    <w:tbl>
      <w:tblPr>
        <w:tblStyle w:val="DROPSTableText"/>
        <w:tblW w:w="9171" w:type="dxa"/>
        <w:tblLook w:val="01E0" w:firstRow="1" w:lastRow="1" w:firstColumn="1" w:lastColumn="1" w:noHBand="0" w:noVBand="0"/>
      </w:tblPr>
      <w:tblGrid>
        <w:gridCol w:w="8430"/>
        <w:gridCol w:w="741"/>
      </w:tblGrid>
      <w:tr w:rsidR="009E000B" w:rsidRPr="00692E09" w14:paraId="5B4763E2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78CEAE4D" w14:textId="77777777" w:rsidR="009E000B" w:rsidRPr="00BF34F5" w:rsidRDefault="00BF34F5" w:rsidP="00BF34F5">
            <w:pPr>
              <w:rPr>
                <w:sz w:val="20"/>
                <w:szCs w:val="20"/>
                <w:lang w:val="pt-BR"/>
              </w:rPr>
            </w:pPr>
            <w:r w:rsidRPr="00BF34F5">
              <w:rPr>
                <w:sz w:val="20"/>
                <w:szCs w:val="20"/>
                <w:lang w:val="pt-BR"/>
              </w:rPr>
              <w:t>Mesmo que sua tarefa não envolva altura, considere o ambiente onde você irá realizar a tarefa e outras atividades que pode acontecer ao seu redor</w:t>
            </w:r>
            <w:r w:rsidR="009E000B" w:rsidRPr="00BF34F5">
              <w:rPr>
                <w:sz w:val="20"/>
                <w:szCs w:val="20"/>
                <w:lang w:val="pt-BR"/>
              </w:rPr>
              <w:t>.</w:t>
            </w:r>
          </w:p>
        </w:tc>
        <w:tc>
          <w:tcPr>
            <w:tcW w:w="741" w:type="dxa"/>
          </w:tcPr>
          <w:p w14:paraId="2C01C74B" w14:textId="77777777" w:rsidR="009E000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4E2701B6">
                <v:rect id="_x0000_s1058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9E000B" w:rsidRPr="00692E09" w14:paraId="127CDAE6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5CCFB48F" w14:textId="77777777" w:rsidR="009E000B" w:rsidRPr="00BF34F5" w:rsidRDefault="00BF34F5" w:rsidP="00BF34F5">
            <w:pPr>
              <w:rPr>
                <w:sz w:val="20"/>
                <w:szCs w:val="20"/>
                <w:lang w:val="pt-BR"/>
              </w:rPr>
            </w:pPr>
            <w:r w:rsidRPr="00BF34F5">
              <w:rPr>
                <w:sz w:val="20"/>
                <w:szCs w:val="20"/>
                <w:lang w:val="pt-BR"/>
              </w:rPr>
              <w:t xml:space="preserve">Antes do início do trabalho, inspecione visualmente a </w:t>
            </w:r>
            <w:r>
              <w:rPr>
                <w:sz w:val="20"/>
                <w:szCs w:val="20"/>
                <w:lang w:val="pt-BR"/>
              </w:rPr>
              <w:t>á</w:t>
            </w:r>
            <w:r w:rsidRPr="00BF34F5">
              <w:rPr>
                <w:sz w:val="20"/>
                <w:szCs w:val="20"/>
                <w:lang w:val="pt-BR"/>
              </w:rPr>
              <w:t xml:space="preserve">rea de trabalho quanto a itens soltos e </w:t>
            </w:r>
            <w:r>
              <w:rPr>
                <w:sz w:val="20"/>
                <w:szCs w:val="20"/>
                <w:lang w:val="pt-BR"/>
              </w:rPr>
              <w:t>cavacos.</w:t>
            </w:r>
          </w:p>
        </w:tc>
        <w:tc>
          <w:tcPr>
            <w:tcW w:w="741" w:type="dxa"/>
          </w:tcPr>
          <w:p w14:paraId="274EBB86" w14:textId="77777777" w:rsidR="009E000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5376C34A">
                <v:rect id="_x0000_s1057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692E09" w14:paraId="1CDD801A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5AE66D83" w14:textId="77777777" w:rsidR="0048273B" w:rsidRPr="00BF34F5" w:rsidRDefault="00BF34F5" w:rsidP="00BF34F5">
            <w:pPr>
              <w:rPr>
                <w:sz w:val="20"/>
                <w:szCs w:val="20"/>
                <w:lang w:val="pt-BR"/>
              </w:rPr>
            </w:pPr>
            <w:r w:rsidRPr="00BF34F5">
              <w:rPr>
                <w:sz w:val="20"/>
                <w:szCs w:val="20"/>
                <w:lang w:val="pt-BR"/>
              </w:rPr>
              <w:t>Verifique o</w:t>
            </w:r>
            <w:r w:rsidR="00497AED">
              <w:rPr>
                <w:sz w:val="20"/>
                <w:szCs w:val="20"/>
                <w:lang w:val="pt-BR"/>
              </w:rPr>
              <w:t>s equipamentos e estruturas na á</w:t>
            </w:r>
            <w:r w:rsidRPr="00BF34F5">
              <w:rPr>
                <w:sz w:val="20"/>
                <w:szCs w:val="20"/>
                <w:lang w:val="pt-BR"/>
              </w:rPr>
              <w:t>rea de trabalho para assegurar que todos os atracadores</w:t>
            </w:r>
            <w:r>
              <w:rPr>
                <w:sz w:val="20"/>
                <w:szCs w:val="20"/>
                <w:lang w:val="pt-BR"/>
              </w:rPr>
              <w:t>, parafusos, tampas, etc. estão fixados adequadamente</w:t>
            </w:r>
            <w:r w:rsidR="0048273B" w:rsidRPr="00BF34F5">
              <w:rPr>
                <w:sz w:val="20"/>
                <w:szCs w:val="20"/>
                <w:lang w:val="pt-BR"/>
              </w:rPr>
              <w:t>.</w:t>
            </w:r>
          </w:p>
        </w:tc>
        <w:tc>
          <w:tcPr>
            <w:tcW w:w="741" w:type="dxa"/>
          </w:tcPr>
          <w:p w14:paraId="55043120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346BAD79">
                <v:rect id="_x0000_s1056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692E09" w14:paraId="2C4374E8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7888395D" w14:textId="77777777" w:rsidR="0048273B" w:rsidRPr="00BF34F5" w:rsidRDefault="00BF34F5" w:rsidP="00BF34F5">
            <w:pPr>
              <w:rPr>
                <w:sz w:val="20"/>
                <w:szCs w:val="20"/>
                <w:lang w:val="pt-BR"/>
              </w:rPr>
            </w:pPr>
            <w:r w:rsidRPr="00942A55">
              <w:rPr>
                <w:sz w:val="20"/>
                <w:szCs w:val="20"/>
                <w:lang w:val="pt-BR"/>
              </w:rPr>
              <w:t>Verifique se a retenção secundária está no lugar para todos o</w:t>
            </w:r>
            <w:r w:rsidR="00497AED">
              <w:rPr>
                <w:sz w:val="20"/>
                <w:szCs w:val="20"/>
                <w:lang w:val="pt-BR"/>
              </w:rPr>
              <w:t>s itens fixos acima da á</w:t>
            </w:r>
            <w:r w:rsidRPr="00942A55">
              <w:rPr>
                <w:sz w:val="20"/>
                <w:szCs w:val="20"/>
                <w:lang w:val="pt-BR"/>
              </w:rPr>
              <w:t xml:space="preserve">rea de trabalho, como luminárias, </w:t>
            </w:r>
            <w:r w:rsidRPr="00BF34F5">
              <w:rPr>
                <w:sz w:val="20"/>
                <w:szCs w:val="20"/>
                <w:lang w:val="pt-BR"/>
              </w:rPr>
              <w:t>bocas-de-ferro, etc.</w:t>
            </w:r>
          </w:p>
        </w:tc>
        <w:tc>
          <w:tcPr>
            <w:tcW w:w="741" w:type="dxa"/>
          </w:tcPr>
          <w:p w14:paraId="1D0D8F69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48FB0765">
                <v:rect id="_x0000_s1055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692E09" w14:paraId="3A53D22E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32E89FE1" w14:textId="77777777" w:rsidR="0048273B" w:rsidRPr="00692E09" w:rsidRDefault="0048273B" w:rsidP="00692E09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14:paraId="214A4C0A" w14:textId="77777777" w:rsidR="0048273B" w:rsidRPr="00692E09" w:rsidRDefault="0048273B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273B" w:rsidRPr="00692E09" w14:paraId="185726B0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3CB3118B" w14:textId="77777777" w:rsidR="0048273B" w:rsidRPr="00692E09" w:rsidRDefault="00942A55" w:rsidP="00692E09">
            <w:pPr>
              <w:pStyle w:val="DROPSHeading3"/>
            </w:pPr>
            <w:r>
              <w:t>QUANDO TRABALHANDO EM ALTURA</w:t>
            </w:r>
            <w:r w:rsidR="0048273B" w:rsidRPr="00692E09">
              <w:t>:</w:t>
            </w:r>
          </w:p>
          <w:p w14:paraId="3CB4CB60" w14:textId="77777777" w:rsidR="0048273B" w:rsidRPr="00692E09" w:rsidRDefault="0048273B" w:rsidP="00692E09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14:paraId="7EEAFF75" w14:textId="77777777" w:rsidR="0048273B" w:rsidRPr="00692E09" w:rsidRDefault="0048273B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273B" w:rsidRPr="00692E09" w14:paraId="0F3C808E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6273F917" w14:textId="77777777" w:rsidR="0048273B" w:rsidRPr="00942A55" w:rsidRDefault="00942A55" w:rsidP="00942A55">
            <w:pPr>
              <w:rPr>
                <w:sz w:val="20"/>
                <w:szCs w:val="20"/>
                <w:lang w:val="pt-BR"/>
              </w:rPr>
            </w:pPr>
            <w:r w:rsidRPr="00942A55">
              <w:rPr>
                <w:sz w:val="20"/>
                <w:szCs w:val="20"/>
                <w:lang w:val="pt-BR"/>
              </w:rPr>
              <w:t xml:space="preserve">Use apenas ferramentas e equipamento aprovado para uso em altura, incluindo os tapetes </w:t>
            </w:r>
            <w:r>
              <w:rPr>
                <w:sz w:val="20"/>
                <w:szCs w:val="20"/>
                <w:lang w:val="pt-BR"/>
              </w:rPr>
              <w:t xml:space="preserve">e bolsas </w:t>
            </w:r>
            <w:r w:rsidRPr="00942A55">
              <w:rPr>
                <w:sz w:val="20"/>
                <w:szCs w:val="20"/>
                <w:lang w:val="pt-BR"/>
              </w:rPr>
              <w:t>apropriados e sempre registre a entrada e a sa</w:t>
            </w:r>
            <w:r>
              <w:rPr>
                <w:sz w:val="20"/>
                <w:szCs w:val="20"/>
                <w:lang w:val="pt-BR"/>
              </w:rPr>
              <w:t>ída das ferramentas no livro</w:t>
            </w:r>
          </w:p>
        </w:tc>
        <w:tc>
          <w:tcPr>
            <w:tcW w:w="741" w:type="dxa"/>
          </w:tcPr>
          <w:p w14:paraId="1627C851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740BB431">
                <v:rect id="_x0000_s1054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692E09" w14:paraId="1A741293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1F1C72BF" w14:textId="77777777" w:rsidR="0048273B" w:rsidRPr="00942A55" w:rsidRDefault="00942A55" w:rsidP="00942A55">
            <w:pPr>
              <w:rPr>
                <w:sz w:val="20"/>
                <w:szCs w:val="20"/>
                <w:lang w:val="pt-BR"/>
              </w:rPr>
            </w:pPr>
            <w:r w:rsidRPr="00942A55">
              <w:rPr>
                <w:sz w:val="20"/>
                <w:szCs w:val="20"/>
                <w:lang w:val="pt-BR"/>
              </w:rPr>
              <w:t xml:space="preserve">Coloque as </w:t>
            </w:r>
            <w:r>
              <w:rPr>
                <w:sz w:val="20"/>
                <w:szCs w:val="20"/>
                <w:lang w:val="pt-BR"/>
              </w:rPr>
              <w:t>barreira</w:t>
            </w:r>
            <w:r w:rsidRPr="00942A55">
              <w:rPr>
                <w:sz w:val="20"/>
                <w:szCs w:val="20"/>
                <w:lang w:val="pt-BR"/>
              </w:rPr>
              <w:t xml:space="preserve">s ao redor da </w:t>
            </w:r>
            <w:r>
              <w:rPr>
                <w:sz w:val="20"/>
                <w:szCs w:val="20"/>
                <w:lang w:val="pt-BR"/>
              </w:rPr>
              <w:t>á</w:t>
            </w:r>
            <w:r w:rsidRPr="00942A55">
              <w:rPr>
                <w:sz w:val="20"/>
                <w:szCs w:val="20"/>
                <w:lang w:val="pt-BR"/>
              </w:rPr>
              <w:t>rea de trabalho e assegure que a extensão da zona restrita é apropriada</w:t>
            </w:r>
            <w:r>
              <w:rPr>
                <w:sz w:val="20"/>
                <w:szCs w:val="20"/>
                <w:lang w:val="pt-BR"/>
              </w:rPr>
              <w:t xml:space="preserve"> à altura d</w:t>
            </w:r>
            <w:r w:rsidRPr="00942A55">
              <w:rPr>
                <w:sz w:val="20"/>
                <w:szCs w:val="20"/>
                <w:lang w:val="pt-BR"/>
              </w:rPr>
              <w:t>o trabalho</w:t>
            </w:r>
          </w:p>
        </w:tc>
        <w:tc>
          <w:tcPr>
            <w:tcW w:w="741" w:type="dxa"/>
          </w:tcPr>
          <w:p w14:paraId="216AD4D7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7FE38EBB">
                <v:rect id="_x0000_s1053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692E09" w14:paraId="65A2A033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71F95C67" w14:textId="77777777" w:rsidR="0048273B" w:rsidRPr="00E571E3" w:rsidRDefault="00942A55" w:rsidP="00E571E3">
            <w:pPr>
              <w:rPr>
                <w:sz w:val="20"/>
                <w:szCs w:val="20"/>
                <w:lang w:val="pt-BR"/>
              </w:rPr>
            </w:pPr>
            <w:r w:rsidRPr="00E571E3">
              <w:rPr>
                <w:sz w:val="20"/>
                <w:szCs w:val="20"/>
                <w:lang w:val="pt-BR"/>
              </w:rPr>
              <w:t xml:space="preserve">Verifique se as grades estão seguras e use </w:t>
            </w:r>
            <w:r w:rsidR="00E571E3" w:rsidRPr="00E571E3">
              <w:rPr>
                <w:sz w:val="20"/>
                <w:szCs w:val="20"/>
                <w:lang w:val="pt-BR"/>
              </w:rPr>
              <w:t>esteiras onde existe potencial de queda de pequenos itens através das grades</w:t>
            </w:r>
          </w:p>
        </w:tc>
        <w:tc>
          <w:tcPr>
            <w:tcW w:w="741" w:type="dxa"/>
          </w:tcPr>
          <w:p w14:paraId="065AD4CE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699A7E7A">
                <v:rect id="_x0000_s1052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692E09" w14:paraId="2F1205EE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2AE8BBAA" w14:textId="77777777" w:rsidR="0048273B" w:rsidRPr="00E571E3" w:rsidRDefault="00E571E3" w:rsidP="00E571E3">
            <w:pPr>
              <w:rPr>
                <w:sz w:val="20"/>
                <w:szCs w:val="20"/>
                <w:lang w:val="pt-BR"/>
              </w:rPr>
            </w:pPr>
            <w:r w:rsidRPr="00E571E3">
              <w:rPr>
                <w:sz w:val="20"/>
                <w:szCs w:val="20"/>
                <w:lang w:val="pt-BR"/>
              </w:rPr>
              <w:t>Onde estiverem instaladas plataformas de andaimes, assegure que os rodapés estejam instalados.</w:t>
            </w:r>
          </w:p>
        </w:tc>
        <w:tc>
          <w:tcPr>
            <w:tcW w:w="741" w:type="dxa"/>
          </w:tcPr>
          <w:p w14:paraId="3D743B41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11568C56">
                <v:rect id="_x0000_s1051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692E09" w14:paraId="0117CA73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617A42B7" w14:textId="77777777" w:rsidR="0048273B" w:rsidRPr="00E571E3" w:rsidRDefault="00E571E3" w:rsidP="00E571E3">
            <w:pPr>
              <w:rPr>
                <w:sz w:val="20"/>
                <w:szCs w:val="20"/>
                <w:lang w:val="pt-BR"/>
              </w:rPr>
            </w:pPr>
            <w:r w:rsidRPr="00E571E3">
              <w:rPr>
                <w:sz w:val="20"/>
                <w:szCs w:val="20"/>
                <w:lang w:val="pt-BR"/>
              </w:rPr>
              <w:t>Permaneça vigilante sobre outras atividades ocorrendo ao redor ou abaixo de você.</w:t>
            </w:r>
          </w:p>
        </w:tc>
        <w:tc>
          <w:tcPr>
            <w:tcW w:w="741" w:type="dxa"/>
          </w:tcPr>
          <w:p w14:paraId="2A5E5CB8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351EF8FE">
                <v:rect id="_x0000_s1050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7220B2" w14:paraId="5686B3FE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08BE5BD2" w14:textId="77777777" w:rsidR="0048273B" w:rsidRPr="007220B2" w:rsidRDefault="007220B2" w:rsidP="007220B2">
            <w:pPr>
              <w:pStyle w:val="DROPSHeading3"/>
              <w:rPr>
                <w:lang w:val="pt-BR"/>
              </w:rPr>
            </w:pPr>
            <w:r w:rsidRPr="007220B2">
              <w:rPr>
                <w:lang w:val="pt-BR"/>
              </w:rPr>
              <w:t>ONDE A TAREFA ENVOLVE MOVIMENTAÇÃO OU IÇAMENTO</w:t>
            </w:r>
            <w:r w:rsidR="0048273B" w:rsidRPr="007220B2">
              <w:rPr>
                <w:lang w:val="pt-BR"/>
              </w:rPr>
              <w:t>:</w:t>
            </w:r>
          </w:p>
        </w:tc>
        <w:tc>
          <w:tcPr>
            <w:tcW w:w="741" w:type="dxa"/>
          </w:tcPr>
          <w:p w14:paraId="09D54A0E" w14:textId="77777777" w:rsidR="0048273B" w:rsidRPr="007220B2" w:rsidRDefault="0048273B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BR"/>
              </w:rPr>
            </w:pPr>
          </w:p>
        </w:tc>
      </w:tr>
      <w:tr w:rsidR="0048273B" w:rsidRPr="00692E09" w14:paraId="0EFD4B0D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08B4029D" w14:textId="77777777" w:rsidR="0048273B" w:rsidRPr="007220B2" w:rsidRDefault="007220B2" w:rsidP="007220B2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Assegure qu</w:t>
            </w:r>
            <w:r w:rsidRPr="007220B2">
              <w:rPr>
                <w:sz w:val="20"/>
                <w:szCs w:val="20"/>
                <w:lang w:val="pt-BR"/>
              </w:rPr>
              <w:t>e o equipamento de içamento, transporte e embalagem é adequado para a tarefa est</w:t>
            </w:r>
            <w:r>
              <w:rPr>
                <w:sz w:val="20"/>
                <w:szCs w:val="20"/>
                <w:lang w:val="pt-BR"/>
              </w:rPr>
              <w:t>á em boas condições</w:t>
            </w:r>
            <w:r w:rsidR="0048273B" w:rsidRPr="007220B2">
              <w:rPr>
                <w:sz w:val="20"/>
                <w:szCs w:val="20"/>
                <w:lang w:val="pt-BR"/>
              </w:rPr>
              <w:t>.</w:t>
            </w:r>
          </w:p>
        </w:tc>
        <w:tc>
          <w:tcPr>
            <w:tcW w:w="741" w:type="dxa"/>
          </w:tcPr>
          <w:p w14:paraId="7CD4E90B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23EBD8C6">
                <v:rect id="_x0000_s1049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692E09" w14:paraId="4A965515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2634F589" w14:textId="77777777" w:rsidR="0048273B" w:rsidRPr="007220B2" w:rsidRDefault="007220B2" w:rsidP="007220B2">
            <w:pPr>
              <w:rPr>
                <w:sz w:val="20"/>
                <w:szCs w:val="20"/>
                <w:lang w:val="pt-BR"/>
              </w:rPr>
            </w:pPr>
            <w:r w:rsidRPr="007220B2">
              <w:rPr>
                <w:sz w:val="20"/>
                <w:szCs w:val="20"/>
                <w:lang w:val="pt-BR"/>
              </w:rPr>
              <w:t>Assegure que as cargas em cont</w:t>
            </w:r>
            <w:r w:rsidR="00497AED">
              <w:rPr>
                <w:sz w:val="20"/>
                <w:szCs w:val="20"/>
                <w:lang w:val="pt-BR"/>
              </w:rPr>
              <w:t>a</w:t>
            </w:r>
            <w:r w:rsidRPr="007220B2">
              <w:rPr>
                <w:sz w:val="20"/>
                <w:szCs w:val="20"/>
                <w:lang w:val="pt-BR"/>
              </w:rPr>
              <w:t>iners estão empilhadas corretamente, armazenadas e seguras.</w:t>
            </w:r>
          </w:p>
        </w:tc>
        <w:tc>
          <w:tcPr>
            <w:tcW w:w="741" w:type="dxa"/>
          </w:tcPr>
          <w:p w14:paraId="58BC4B01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3EA42C50">
                <v:rect id="_x0000_s1048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692E09" w14:paraId="776492D2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044AD9CE" w14:textId="77777777" w:rsidR="0048273B" w:rsidRPr="007220B2" w:rsidRDefault="007220B2" w:rsidP="007220B2">
            <w:pPr>
              <w:rPr>
                <w:sz w:val="20"/>
                <w:szCs w:val="20"/>
                <w:lang w:val="pt-BR"/>
              </w:rPr>
            </w:pPr>
            <w:r w:rsidRPr="007220B2">
              <w:rPr>
                <w:sz w:val="20"/>
                <w:szCs w:val="20"/>
                <w:lang w:val="pt-BR"/>
              </w:rPr>
              <w:t>Verifique itens deixados dentro de tubos e utilize tampas nas extremidades</w:t>
            </w:r>
            <w:r w:rsidR="00497AED">
              <w:rPr>
                <w:sz w:val="20"/>
                <w:szCs w:val="20"/>
                <w:lang w:val="pt-BR"/>
              </w:rPr>
              <w:t>,</w:t>
            </w:r>
            <w:r w:rsidRPr="007220B2">
              <w:rPr>
                <w:sz w:val="20"/>
                <w:szCs w:val="20"/>
                <w:lang w:val="pt-BR"/>
              </w:rPr>
              <w:t xml:space="preserve"> onde possível.</w:t>
            </w:r>
          </w:p>
        </w:tc>
        <w:tc>
          <w:tcPr>
            <w:tcW w:w="741" w:type="dxa"/>
          </w:tcPr>
          <w:p w14:paraId="469258C7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5AF412BC">
                <v:rect id="_x0000_s1047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692E09" w14:paraId="318B814C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68617BE5" w14:textId="77777777" w:rsidR="0048273B" w:rsidRPr="006A62DA" w:rsidRDefault="007220B2" w:rsidP="006A62DA">
            <w:pPr>
              <w:rPr>
                <w:sz w:val="20"/>
                <w:szCs w:val="20"/>
                <w:lang w:val="pt-BR"/>
              </w:rPr>
            </w:pPr>
            <w:r w:rsidRPr="006A62DA">
              <w:rPr>
                <w:sz w:val="20"/>
                <w:szCs w:val="20"/>
                <w:lang w:val="pt-BR"/>
              </w:rPr>
              <w:t xml:space="preserve">Verifique o topo dos containers e alojamentos nos ganchos </w:t>
            </w:r>
            <w:r w:rsidR="006A62DA" w:rsidRPr="006A62DA">
              <w:rPr>
                <w:sz w:val="20"/>
                <w:szCs w:val="20"/>
                <w:lang w:val="pt-BR"/>
              </w:rPr>
              <w:t>de içamento quanto a itens soltos e cavacos.</w:t>
            </w:r>
          </w:p>
        </w:tc>
        <w:tc>
          <w:tcPr>
            <w:tcW w:w="741" w:type="dxa"/>
          </w:tcPr>
          <w:p w14:paraId="7EDAF8E6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1A7B6CDC">
                <v:rect id="_x0000_s1046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48273B" w:rsidRPr="006A62DA" w14:paraId="4B20F709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4FEC1042" w14:textId="77777777" w:rsidR="0048273B" w:rsidRPr="006A62DA" w:rsidRDefault="006A62DA" w:rsidP="006A62DA">
            <w:pPr>
              <w:pStyle w:val="DROPSHeading3"/>
              <w:rPr>
                <w:lang w:val="pt-BR"/>
              </w:rPr>
            </w:pPr>
            <w:r w:rsidRPr="006A62DA">
              <w:rPr>
                <w:lang w:val="pt-BR"/>
              </w:rPr>
              <w:t>QUANDO A TAREFA ESTÁ COMPLETA</w:t>
            </w:r>
            <w:r w:rsidR="0048273B" w:rsidRPr="006A62DA">
              <w:rPr>
                <w:lang w:val="pt-BR"/>
              </w:rPr>
              <w:t>:</w:t>
            </w:r>
          </w:p>
        </w:tc>
        <w:tc>
          <w:tcPr>
            <w:tcW w:w="741" w:type="dxa"/>
          </w:tcPr>
          <w:p w14:paraId="2E38910A" w14:textId="77777777" w:rsidR="0048273B" w:rsidRPr="006A62DA" w:rsidRDefault="0048273B" w:rsidP="00692E09">
            <w:pPr>
              <w:pStyle w:val="DROPSHeading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BR"/>
              </w:rPr>
            </w:pPr>
          </w:p>
        </w:tc>
      </w:tr>
      <w:tr w:rsidR="0048273B" w:rsidRPr="00692E09" w14:paraId="75335A31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4AB1FC45" w14:textId="77777777" w:rsidR="0048273B" w:rsidRPr="006A62DA" w:rsidRDefault="006A62DA" w:rsidP="006A62DA">
            <w:pPr>
              <w:rPr>
                <w:sz w:val="20"/>
                <w:szCs w:val="20"/>
                <w:lang w:val="pt-BR"/>
              </w:rPr>
            </w:pPr>
            <w:r w:rsidRPr="006A62DA">
              <w:rPr>
                <w:sz w:val="20"/>
                <w:szCs w:val="20"/>
                <w:lang w:val="pt-BR"/>
              </w:rPr>
              <w:t xml:space="preserve">Limpe todos os </w:t>
            </w:r>
            <w:r>
              <w:rPr>
                <w:sz w:val="20"/>
                <w:szCs w:val="20"/>
                <w:lang w:val="pt-BR"/>
              </w:rPr>
              <w:t>resí</w:t>
            </w:r>
            <w:r w:rsidRPr="006A62DA">
              <w:rPr>
                <w:sz w:val="20"/>
                <w:szCs w:val="20"/>
                <w:lang w:val="pt-BR"/>
              </w:rPr>
              <w:t>du</w:t>
            </w:r>
            <w:r>
              <w:rPr>
                <w:sz w:val="20"/>
                <w:szCs w:val="20"/>
                <w:lang w:val="pt-BR"/>
              </w:rPr>
              <w:t>o</w:t>
            </w:r>
            <w:r w:rsidRPr="006A62DA">
              <w:rPr>
                <w:sz w:val="20"/>
                <w:szCs w:val="20"/>
                <w:lang w:val="pt-BR"/>
              </w:rPr>
              <w:t>s, fragmentos e itens soltos do local de trabalho e retorne todas as ferramentas, antes de remover as barreiras de isolamento</w:t>
            </w:r>
            <w:r>
              <w:rPr>
                <w:sz w:val="20"/>
                <w:szCs w:val="20"/>
                <w:lang w:val="pt-BR"/>
              </w:rPr>
              <w:t xml:space="preserve"> de área.</w:t>
            </w:r>
          </w:p>
        </w:tc>
        <w:tc>
          <w:tcPr>
            <w:tcW w:w="741" w:type="dxa"/>
          </w:tcPr>
          <w:p w14:paraId="2927C167" w14:textId="77777777" w:rsidR="0048273B" w:rsidRPr="00692E09" w:rsidRDefault="002A7FC8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 w14:anchorId="4422B2E7">
                <v:rect id="_x0000_s1045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F26861" w:rsidRPr="00692E09" w14:paraId="157C3A1E" w14:textId="77777777">
        <w:trPr>
          <w:trHeight w:hRule="exact"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</w:tcPr>
          <w:p w14:paraId="4E17F878" w14:textId="77777777" w:rsidR="00F26861" w:rsidRPr="00692E09" w:rsidRDefault="00F26861" w:rsidP="00692E09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14:paraId="08A3F860" w14:textId="77777777" w:rsidR="00F26861" w:rsidRPr="00692E09" w:rsidRDefault="00F26861" w:rsidP="00692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9CE5010" w14:textId="77777777" w:rsidR="00402977" w:rsidRDefault="00402977" w:rsidP="002F2ACC">
      <w:pPr>
        <w:pStyle w:val="DROPSBodyText"/>
      </w:pPr>
    </w:p>
    <w:p w14:paraId="5AE2545F" w14:textId="77777777" w:rsidR="00F734DA" w:rsidRPr="00913528" w:rsidRDefault="00F734DA" w:rsidP="002F2ACC">
      <w:pPr>
        <w:pStyle w:val="DROPSAPPENDIXTITLE"/>
        <w:rPr>
          <w:lang w:val="pt-BR"/>
        </w:rPr>
      </w:pPr>
      <w:r w:rsidRPr="00913528">
        <w:rPr>
          <w:sz w:val="20"/>
          <w:lang w:val="pt-BR"/>
        </w:rPr>
        <w:br w:type="page"/>
      </w:r>
      <w:r w:rsidR="00913528" w:rsidRPr="00913528">
        <w:rPr>
          <w:lang w:val="pt-BR"/>
        </w:rPr>
        <w:t>AP</w:t>
      </w:r>
      <w:r w:rsidRPr="00913528">
        <w:rPr>
          <w:lang w:val="pt-BR"/>
        </w:rPr>
        <w:t>ENDIX 2</w:t>
      </w:r>
      <w:r w:rsidR="006242BF" w:rsidRPr="00913528">
        <w:rPr>
          <w:lang w:val="pt-BR"/>
        </w:rPr>
        <w:br/>
      </w:r>
      <w:r w:rsidR="00913528" w:rsidRPr="00913528">
        <w:rPr>
          <w:lang w:val="pt-BR"/>
        </w:rPr>
        <w:t xml:space="preserve">EXEMPLO DE CHECKLIST DE COLISÃO DO </w:t>
      </w:r>
      <w:r w:rsidRPr="00913528">
        <w:rPr>
          <w:lang w:val="pt-BR"/>
        </w:rPr>
        <w:t>DRILLER</w:t>
      </w:r>
    </w:p>
    <w:p w14:paraId="37CBA331" w14:textId="77777777" w:rsidR="00F734DA" w:rsidRPr="00913528" w:rsidRDefault="00F734DA" w:rsidP="00F734DA">
      <w:pPr>
        <w:jc w:val="center"/>
        <w:rPr>
          <w:b/>
          <w:lang w:val="pt-BR"/>
        </w:rPr>
      </w:pPr>
    </w:p>
    <w:p w14:paraId="1A40711C" w14:textId="77777777" w:rsidR="00F734DA" w:rsidRDefault="00793F68" w:rsidP="00F734DA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023618FF" wp14:editId="70699047">
            <wp:extent cx="4524375" cy="4733925"/>
            <wp:effectExtent l="19050" t="0" r="9525" b="0"/>
            <wp:docPr id="16" name="Imagem 16" descr="Drillers%20Collision%20Checklist%20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rillers%20Collision%20Checklist%20Exampl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73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3FFEA3" w14:textId="77777777" w:rsidR="00F734DA" w:rsidRDefault="00F734DA" w:rsidP="00F734DA">
      <w:pPr>
        <w:jc w:val="center"/>
      </w:pPr>
    </w:p>
    <w:p w14:paraId="73188748" w14:textId="77777777" w:rsidR="00F734DA" w:rsidRDefault="00F734DA" w:rsidP="00F734DA">
      <w:pPr>
        <w:jc w:val="center"/>
      </w:pPr>
    </w:p>
    <w:p w14:paraId="0F0ACDB8" w14:textId="77777777" w:rsidR="00F734DA" w:rsidRPr="00913528" w:rsidRDefault="00F734DA" w:rsidP="00A54918">
      <w:pPr>
        <w:pStyle w:val="DROPSNotes"/>
        <w:ind w:left="1440" w:hanging="1440"/>
        <w:rPr>
          <w:rStyle w:val="DROPSBodyTextChar"/>
          <w:szCs w:val="20"/>
          <w:lang w:val="pt-BR"/>
        </w:rPr>
      </w:pPr>
      <w:r w:rsidRPr="00913528">
        <w:rPr>
          <w:rStyle w:val="DROPSNotesChar"/>
          <w:b/>
          <w:lang w:val="pt-BR"/>
        </w:rPr>
        <w:t>IMPORTANT</w:t>
      </w:r>
      <w:r w:rsidR="00913528" w:rsidRPr="00913528">
        <w:rPr>
          <w:rStyle w:val="DROPSNotesChar"/>
          <w:b/>
          <w:lang w:val="pt-BR"/>
        </w:rPr>
        <w:t>E</w:t>
      </w:r>
      <w:r w:rsidRPr="00913528">
        <w:rPr>
          <w:rStyle w:val="DROPSNotesChar"/>
          <w:b/>
          <w:lang w:val="pt-BR"/>
        </w:rPr>
        <w:t>:</w:t>
      </w:r>
      <w:r w:rsidRPr="00913528">
        <w:rPr>
          <w:rStyle w:val="DROPSNotesChar"/>
          <w:lang w:val="pt-BR"/>
        </w:rPr>
        <w:t xml:space="preserve"> </w:t>
      </w:r>
      <w:r w:rsidR="00913528" w:rsidRPr="00913528">
        <w:rPr>
          <w:rStyle w:val="DROPSNotesChar"/>
          <w:lang w:val="pt-BR"/>
        </w:rPr>
        <w:t>A lista de verificaç</w:t>
      </w:r>
      <w:r w:rsidR="00913528">
        <w:rPr>
          <w:rStyle w:val="DROPSNotesChar"/>
          <w:lang w:val="pt-BR"/>
        </w:rPr>
        <w:t>ão ac</w:t>
      </w:r>
      <w:r w:rsidR="00913528" w:rsidRPr="00913528">
        <w:rPr>
          <w:rStyle w:val="DROPSNotesChar"/>
          <w:lang w:val="pt-BR"/>
        </w:rPr>
        <w:t xml:space="preserve">ima é apenas um exemplo. </w:t>
      </w:r>
      <w:r w:rsidR="00913528">
        <w:rPr>
          <w:rStyle w:val="DROPSNotesChar"/>
          <w:lang w:val="pt-BR"/>
        </w:rPr>
        <w:t>É imperativo que uma lista de verificação de colisão, específica do perfurador (Driller) seja desenvolvida (através de verificação formal de risco) para cada instalação individualmente.</w:t>
      </w:r>
    </w:p>
    <w:p w14:paraId="2C82C95D" w14:textId="77777777" w:rsidR="00F734DA" w:rsidRPr="00913528" w:rsidRDefault="00F734DA" w:rsidP="00F734DA">
      <w:pPr>
        <w:jc w:val="center"/>
        <w:rPr>
          <w:lang w:val="pt-BR"/>
        </w:rPr>
      </w:pPr>
    </w:p>
    <w:p w14:paraId="3073AD22" w14:textId="77777777" w:rsidR="00F734DA" w:rsidRPr="00913528" w:rsidRDefault="00F734DA" w:rsidP="00F734DA">
      <w:pPr>
        <w:jc w:val="center"/>
        <w:rPr>
          <w:lang w:val="pt-BR"/>
        </w:rPr>
      </w:pPr>
    </w:p>
    <w:p w14:paraId="60C5BB9B" w14:textId="77777777" w:rsidR="00F734DA" w:rsidRPr="00913528" w:rsidRDefault="00F734DA" w:rsidP="002F2ACC">
      <w:pPr>
        <w:pStyle w:val="DROPSAPPENDIXTITLE"/>
        <w:rPr>
          <w:lang w:val="pt-BR"/>
        </w:rPr>
      </w:pPr>
      <w:r w:rsidRPr="00913528">
        <w:rPr>
          <w:lang w:val="pt-BR"/>
        </w:rPr>
        <w:br w:type="page"/>
      </w:r>
      <w:r w:rsidR="00913528" w:rsidRPr="00913528">
        <w:rPr>
          <w:lang w:val="pt-BR"/>
        </w:rPr>
        <w:t>AP</w:t>
      </w:r>
      <w:r w:rsidRPr="00913528">
        <w:rPr>
          <w:lang w:val="pt-BR"/>
        </w:rPr>
        <w:t>ENDIX 3</w:t>
      </w:r>
      <w:r w:rsidR="00066114" w:rsidRPr="00913528">
        <w:rPr>
          <w:lang w:val="pt-BR"/>
        </w:rPr>
        <w:br/>
      </w:r>
      <w:r w:rsidR="00913528">
        <w:rPr>
          <w:lang w:val="pt-BR"/>
        </w:rPr>
        <w:t>EXEMPLO DE CHECKLIST DE COLISÃO DO OPERADOR DO GUINDASTE</w:t>
      </w:r>
    </w:p>
    <w:p w14:paraId="1CBB0360" w14:textId="77777777" w:rsidR="00F734DA" w:rsidRPr="00913528" w:rsidRDefault="00F734DA" w:rsidP="00F734DA">
      <w:pPr>
        <w:jc w:val="center"/>
        <w:rPr>
          <w:b/>
          <w:lang w:val="pt-BR"/>
        </w:rPr>
      </w:pPr>
    </w:p>
    <w:p w14:paraId="4D7D3A17" w14:textId="77777777" w:rsidR="00F734DA" w:rsidRPr="00913528" w:rsidRDefault="00F734DA" w:rsidP="00F734DA">
      <w:pPr>
        <w:jc w:val="center"/>
        <w:rPr>
          <w:b/>
          <w:lang w:val="pt-BR"/>
        </w:rPr>
      </w:pPr>
    </w:p>
    <w:p w14:paraId="582A5161" w14:textId="77777777" w:rsidR="00F734DA" w:rsidRDefault="00793F68" w:rsidP="00F734DA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1CD0E2FE" wp14:editId="14A0E3BF">
            <wp:extent cx="4352925" cy="5305425"/>
            <wp:effectExtent l="19050" t="0" r="9525" b="0"/>
            <wp:docPr id="17" name="Imagem 17" descr="Crane%20Operators%20Collision%20Checklist%20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rane%20Operators%20Collision%20Checklist%20Exampl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80EBF3" w14:textId="77777777" w:rsidR="00F734DA" w:rsidRDefault="00F734DA" w:rsidP="00F734DA">
      <w:pPr>
        <w:jc w:val="center"/>
      </w:pPr>
    </w:p>
    <w:p w14:paraId="6EE8B0D3" w14:textId="77777777" w:rsidR="00F734DA" w:rsidRDefault="00F734DA" w:rsidP="00F734DA">
      <w:pPr>
        <w:jc w:val="center"/>
      </w:pPr>
    </w:p>
    <w:p w14:paraId="6FD48FE7" w14:textId="77777777" w:rsidR="00913528" w:rsidRPr="00913528" w:rsidRDefault="00913528" w:rsidP="00913528">
      <w:pPr>
        <w:pStyle w:val="DROPSNotes"/>
        <w:ind w:left="1440" w:hanging="1440"/>
        <w:rPr>
          <w:rStyle w:val="DROPSBodyTextChar"/>
          <w:szCs w:val="20"/>
          <w:lang w:val="pt-BR"/>
        </w:rPr>
      </w:pPr>
      <w:r w:rsidRPr="00913528">
        <w:rPr>
          <w:rStyle w:val="DROPSNotesChar"/>
          <w:b/>
          <w:lang w:val="pt-BR"/>
        </w:rPr>
        <w:t>IMPORTANTE:</w:t>
      </w:r>
      <w:r w:rsidRPr="00913528">
        <w:rPr>
          <w:rStyle w:val="DROPSNotesChar"/>
          <w:lang w:val="pt-BR"/>
        </w:rPr>
        <w:t xml:space="preserve"> A lista de verificaç</w:t>
      </w:r>
      <w:r>
        <w:rPr>
          <w:rStyle w:val="DROPSNotesChar"/>
          <w:lang w:val="pt-BR"/>
        </w:rPr>
        <w:t>ão ac</w:t>
      </w:r>
      <w:r w:rsidRPr="00913528">
        <w:rPr>
          <w:rStyle w:val="DROPSNotesChar"/>
          <w:lang w:val="pt-BR"/>
        </w:rPr>
        <w:t xml:space="preserve">ima é apenas um exemplo. </w:t>
      </w:r>
      <w:r>
        <w:rPr>
          <w:rStyle w:val="DROPSNotesChar"/>
          <w:lang w:val="pt-BR"/>
        </w:rPr>
        <w:t>É imperativo que uma lista de verificação de colisão, específica do operador do guindaste seja desenvolvida (através de verificação formal de risco) para cada instalação individualmente.</w:t>
      </w:r>
    </w:p>
    <w:p w14:paraId="48A1777F" w14:textId="77777777" w:rsidR="00F734DA" w:rsidRPr="00913528" w:rsidRDefault="00F734DA" w:rsidP="00F734DA">
      <w:pPr>
        <w:ind w:left="1701" w:hanging="1701"/>
        <w:rPr>
          <w:lang w:val="pt-BR"/>
        </w:rPr>
      </w:pPr>
    </w:p>
    <w:p w14:paraId="7572103C" w14:textId="77777777" w:rsidR="00F734DA" w:rsidRPr="00102213" w:rsidRDefault="00F734DA" w:rsidP="002F2ACC">
      <w:pPr>
        <w:pStyle w:val="DROPSAPPENDIXTITLE"/>
        <w:rPr>
          <w:lang w:val="pt-BR"/>
        </w:rPr>
      </w:pPr>
      <w:r w:rsidRPr="00102213">
        <w:rPr>
          <w:lang w:val="pt-BR"/>
        </w:rPr>
        <w:br w:type="page"/>
      </w:r>
      <w:r w:rsidR="00102213" w:rsidRPr="00102213">
        <w:rPr>
          <w:lang w:val="pt-BR"/>
        </w:rPr>
        <w:t>AP</w:t>
      </w:r>
      <w:r w:rsidRPr="00102213">
        <w:rPr>
          <w:lang w:val="pt-BR"/>
        </w:rPr>
        <w:t>ENDIX 4</w:t>
      </w:r>
      <w:r w:rsidR="00F13F54" w:rsidRPr="00102213">
        <w:rPr>
          <w:lang w:val="pt-BR"/>
        </w:rPr>
        <w:br/>
      </w:r>
      <w:r w:rsidR="00102213" w:rsidRPr="00102213">
        <w:rPr>
          <w:lang w:val="pt-BR"/>
        </w:rPr>
        <w:t>EXEMPLO DE FORMULÁRIO DE PLANO DE IÇAMENTO</w:t>
      </w:r>
    </w:p>
    <w:p w14:paraId="33E5CA7B" w14:textId="77777777" w:rsidR="00F13F54" w:rsidRPr="00566902" w:rsidRDefault="00793F68" w:rsidP="002F2ACC">
      <w:pPr>
        <w:pStyle w:val="DROPSAPPENDIXTITLE"/>
      </w:pPr>
      <w:r>
        <w:rPr>
          <w:noProof/>
          <w:lang w:val="en-GB" w:eastAsia="en-GB"/>
        </w:rPr>
        <w:drawing>
          <wp:inline distT="0" distB="0" distL="0" distR="0" wp14:anchorId="7B4DD613" wp14:editId="741A7FE0">
            <wp:extent cx="5133975" cy="7629525"/>
            <wp:effectExtent l="19050" t="0" r="9525" b="0"/>
            <wp:docPr id="18" name="Imagem 18" descr="lift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ift plan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762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958DC1" w14:textId="77777777" w:rsidR="00102213" w:rsidRPr="00102213" w:rsidRDefault="00F734DA" w:rsidP="00102213">
      <w:pPr>
        <w:pStyle w:val="DROPSAPPENDIXTITLE"/>
        <w:rPr>
          <w:lang w:val="pt-BR"/>
        </w:rPr>
      </w:pPr>
      <w:r w:rsidRPr="00102213">
        <w:rPr>
          <w:lang w:val="pt-BR"/>
        </w:rPr>
        <w:br w:type="page"/>
      </w:r>
      <w:r w:rsidR="00102213" w:rsidRPr="00102213">
        <w:rPr>
          <w:lang w:val="pt-BR"/>
        </w:rPr>
        <w:t>A</w:t>
      </w:r>
      <w:r w:rsidRPr="00102213">
        <w:rPr>
          <w:lang w:val="pt-BR"/>
        </w:rPr>
        <w:t>PENDIX 4</w:t>
      </w:r>
      <w:r w:rsidR="00596929" w:rsidRPr="00102213">
        <w:rPr>
          <w:lang w:val="pt-BR"/>
        </w:rPr>
        <w:br/>
      </w:r>
      <w:r w:rsidR="00102213" w:rsidRPr="00102213">
        <w:rPr>
          <w:lang w:val="pt-BR"/>
        </w:rPr>
        <w:t>EXEMPLO DE FORMULÁRIO DE PLANO DE IÇAMENTO</w:t>
      </w:r>
      <w:r w:rsidR="00102213">
        <w:rPr>
          <w:lang w:val="pt-BR"/>
        </w:rPr>
        <w:t xml:space="preserve"> (continuação)</w:t>
      </w:r>
    </w:p>
    <w:p w14:paraId="316BDA04" w14:textId="77777777" w:rsidR="00F734DA" w:rsidRDefault="00793F68" w:rsidP="00F734DA">
      <w:pPr>
        <w:jc w:val="center"/>
        <w:rPr>
          <w:b/>
        </w:rPr>
      </w:pPr>
      <w:r>
        <w:rPr>
          <w:b/>
          <w:noProof/>
          <w:lang w:val="en-GB" w:eastAsia="en-GB"/>
        </w:rPr>
        <w:drawing>
          <wp:inline distT="0" distB="0" distL="0" distR="0" wp14:anchorId="37A8A0A6" wp14:editId="5B27C5E9">
            <wp:extent cx="5248275" cy="7753350"/>
            <wp:effectExtent l="19050" t="0" r="9525" b="0"/>
            <wp:docPr id="19" name="Imagem 19" descr="lift pla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ift plan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775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978813" w14:textId="77777777" w:rsidR="00F734DA" w:rsidRPr="00102213" w:rsidRDefault="00566902" w:rsidP="002F2ACC">
      <w:pPr>
        <w:pStyle w:val="DROPSAPPENDIXTITLE"/>
        <w:rPr>
          <w:lang w:val="pt-BR"/>
        </w:rPr>
      </w:pPr>
      <w:r w:rsidRPr="00102213">
        <w:rPr>
          <w:lang w:val="pt-BR"/>
        </w:rPr>
        <w:br w:type="page"/>
      </w:r>
      <w:r w:rsidR="00102213" w:rsidRPr="00102213">
        <w:rPr>
          <w:lang w:val="pt-BR"/>
        </w:rPr>
        <w:t>AP</w:t>
      </w:r>
      <w:r w:rsidR="00F734DA" w:rsidRPr="00102213">
        <w:rPr>
          <w:lang w:val="pt-BR"/>
        </w:rPr>
        <w:t>ENDIX 5</w:t>
      </w:r>
      <w:r w:rsidR="00F13F54" w:rsidRPr="00102213">
        <w:rPr>
          <w:lang w:val="pt-BR"/>
        </w:rPr>
        <w:br/>
      </w:r>
      <w:r w:rsidR="00102213" w:rsidRPr="00102213">
        <w:rPr>
          <w:lang w:val="pt-BR"/>
        </w:rPr>
        <w:t>EXEMPLO DE CHECKLIST DE EMBALAGEM E MANUSEIO</w:t>
      </w:r>
    </w:p>
    <w:tbl>
      <w:tblPr>
        <w:tblW w:w="9171" w:type="dxa"/>
        <w:tblLook w:val="0000" w:firstRow="0" w:lastRow="0" w:firstColumn="0" w:lastColumn="0" w:noHBand="0" w:noVBand="0"/>
      </w:tblPr>
      <w:tblGrid>
        <w:gridCol w:w="8544"/>
        <w:gridCol w:w="627"/>
      </w:tblGrid>
      <w:tr w:rsidR="002F2ACC" w:rsidRPr="001A43EA" w14:paraId="3E7E33E4" w14:textId="77777777">
        <w:trPr>
          <w:trHeight w:hRule="exact" w:val="560"/>
        </w:trPr>
        <w:tc>
          <w:tcPr>
            <w:tcW w:w="8544" w:type="dxa"/>
          </w:tcPr>
          <w:p w14:paraId="7D4BF25A" w14:textId="77777777" w:rsidR="002F2ACC" w:rsidRPr="001A43EA" w:rsidRDefault="001A43EA" w:rsidP="002F2ACC">
            <w:pPr>
              <w:pStyle w:val="DROPSHeading3"/>
              <w:rPr>
                <w:lang w:val="pt-BR"/>
              </w:rPr>
            </w:pPr>
            <w:r w:rsidRPr="001A43EA">
              <w:rPr>
                <w:lang w:val="pt-BR"/>
              </w:rPr>
              <w:t>CARGA EM CAIXA OU CONTAINER</w:t>
            </w:r>
            <w:r w:rsidR="002F2ACC" w:rsidRPr="001A43EA">
              <w:rPr>
                <w:lang w:val="pt-BR"/>
              </w:rPr>
              <w:t>:</w:t>
            </w:r>
          </w:p>
          <w:p w14:paraId="659D6266" w14:textId="77777777" w:rsidR="002F2ACC" w:rsidRPr="001A43EA" w:rsidRDefault="002F2ACC" w:rsidP="002544FA">
            <w:pPr>
              <w:pStyle w:val="DROPSBodyText"/>
              <w:rPr>
                <w:rStyle w:val="DROPSBodyTextChar"/>
                <w:lang w:val="pt-BR"/>
              </w:rPr>
            </w:pPr>
          </w:p>
        </w:tc>
        <w:tc>
          <w:tcPr>
            <w:tcW w:w="627" w:type="dxa"/>
          </w:tcPr>
          <w:p w14:paraId="61D4DF0F" w14:textId="77777777" w:rsidR="002F2ACC" w:rsidRPr="001A43EA" w:rsidRDefault="002F2ACC" w:rsidP="002544FA">
            <w:pPr>
              <w:pStyle w:val="DROPSBodyText"/>
              <w:rPr>
                <w:rStyle w:val="DROPSBodyTextChar"/>
                <w:lang w:val="pt-BR"/>
              </w:rPr>
            </w:pPr>
          </w:p>
        </w:tc>
      </w:tr>
      <w:tr w:rsidR="002F2ACC" w14:paraId="6CA248EA" w14:textId="77777777">
        <w:trPr>
          <w:trHeight w:hRule="exact" w:val="560"/>
        </w:trPr>
        <w:tc>
          <w:tcPr>
            <w:tcW w:w="8544" w:type="dxa"/>
          </w:tcPr>
          <w:p w14:paraId="0A998BD2" w14:textId="77777777" w:rsidR="002F2ACC" w:rsidRPr="001A43EA" w:rsidRDefault="001A43EA" w:rsidP="001A43EA">
            <w:pPr>
              <w:pStyle w:val="DROPSBodyText"/>
              <w:rPr>
                <w:rStyle w:val="DROPSBodyTextChar"/>
                <w:lang w:val="pt-BR"/>
              </w:rPr>
            </w:pPr>
            <w:r w:rsidRPr="001A43EA">
              <w:rPr>
                <w:lang w:val="pt-BR"/>
              </w:rPr>
              <w:t>Verifique a adequação e integridade da caixa</w:t>
            </w:r>
            <w:r w:rsidR="00497AED">
              <w:rPr>
                <w:lang w:val="pt-BR"/>
              </w:rPr>
              <w:t>/palet</w:t>
            </w:r>
            <w:r w:rsidR="002F2ACC" w:rsidRPr="001A43EA">
              <w:rPr>
                <w:lang w:val="pt-BR"/>
              </w:rPr>
              <w:t>te/container.</w:t>
            </w:r>
          </w:p>
        </w:tc>
        <w:tc>
          <w:tcPr>
            <w:tcW w:w="627" w:type="dxa"/>
          </w:tcPr>
          <w:p w14:paraId="3F95B089" w14:textId="77777777" w:rsidR="002F2ACC" w:rsidRDefault="002A7FC8" w:rsidP="002544FA">
            <w:pPr>
              <w:pStyle w:val="DROPSBodyText"/>
              <w:rPr>
                <w:rStyle w:val="DROPSBodyTextChar"/>
              </w:rPr>
            </w:pPr>
            <w:r>
              <w:rPr>
                <w:rStyle w:val="DROPSBodyTextChar"/>
              </w:rPr>
            </w:r>
            <w:r>
              <w:rPr>
                <w:rStyle w:val="DROPSBodyTextChar"/>
              </w:rPr>
              <w:pict w14:anchorId="00837673">
                <v:rect id="_x0000_s1044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5A201BDE" w14:textId="77777777">
        <w:trPr>
          <w:trHeight w:hRule="exact" w:val="560"/>
        </w:trPr>
        <w:tc>
          <w:tcPr>
            <w:tcW w:w="8544" w:type="dxa"/>
          </w:tcPr>
          <w:p w14:paraId="28D42E59" w14:textId="77777777" w:rsidR="002F2ACC" w:rsidRPr="001A43EA" w:rsidRDefault="001A43EA" w:rsidP="001A43EA">
            <w:pPr>
              <w:pStyle w:val="DROPSBodyText"/>
              <w:rPr>
                <w:rStyle w:val="DROPSBodyTextChar"/>
                <w:lang w:val="pt-BR"/>
              </w:rPr>
            </w:pPr>
            <w:r w:rsidRPr="001A43EA">
              <w:rPr>
                <w:lang w:val="pt-BR"/>
              </w:rPr>
              <w:t xml:space="preserve">Verifique se bolsos do gancho estão livres de </w:t>
            </w:r>
            <w:r>
              <w:rPr>
                <w:lang w:val="pt-BR"/>
              </w:rPr>
              <w:t>detritos (pedras, cascalho,</w:t>
            </w:r>
            <w:r w:rsidR="002F2ACC" w:rsidRPr="001A43EA">
              <w:rPr>
                <w:lang w:val="pt-BR"/>
              </w:rPr>
              <w:t xml:space="preserve"> etc</w:t>
            </w:r>
            <w:r w:rsidR="00497AED">
              <w:rPr>
                <w:lang w:val="pt-BR"/>
              </w:rPr>
              <w:t>.</w:t>
            </w:r>
            <w:r w:rsidR="002F2ACC" w:rsidRPr="001A43EA">
              <w:rPr>
                <w:lang w:val="pt-BR"/>
              </w:rPr>
              <w:t>)</w:t>
            </w:r>
          </w:p>
        </w:tc>
        <w:tc>
          <w:tcPr>
            <w:tcW w:w="627" w:type="dxa"/>
          </w:tcPr>
          <w:p w14:paraId="6F02D130" w14:textId="77777777" w:rsidR="002F2ACC" w:rsidRDefault="002A7FC8" w:rsidP="002544FA">
            <w:pPr>
              <w:pStyle w:val="DROPSBodyText"/>
              <w:rPr>
                <w:rStyle w:val="DROPSBodyTextChar"/>
              </w:rPr>
            </w:pPr>
            <w:r>
              <w:rPr>
                <w:rStyle w:val="DROPSBodyTextChar"/>
              </w:rPr>
            </w:r>
            <w:r>
              <w:rPr>
                <w:rStyle w:val="DROPSBodyTextChar"/>
              </w:rPr>
              <w:pict w14:anchorId="661F2446">
                <v:rect id="_x0000_s1043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046F3116" w14:textId="77777777" w:rsidTr="001A43EA">
        <w:trPr>
          <w:trHeight w:hRule="exact" w:val="793"/>
        </w:trPr>
        <w:tc>
          <w:tcPr>
            <w:tcW w:w="8544" w:type="dxa"/>
          </w:tcPr>
          <w:p w14:paraId="1CD9F030" w14:textId="77777777" w:rsidR="001A43EA" w:rsidRPr="001A43EA" w:rsidRDefault="001A43EA" w:rsidP="001A43EA">
            <w:pPr>
              <w:pStyle w:val="DROPSBodyText"/>
              <w:rPr>
                <w:lang w:val="pt-BR"/>
              </w:rPr>
            </w:pPr>
            <w:r w:rsidRPr="001A43EA">
              <w:rPr>
                <w:lang w:val="pt-BR"/>
              </w:rPr>
              <w:t xml:space="preserve">Verifique o topo da carga/container quanto a itens soltos (ferramentas esquecidas, </w:t>
            </w:r>
            <w:r w:rsidR="00497AED">
              <w:rPr>
                <w:lang w:val="pt-BR"/>
              </w:rPr>
              <w:t>calços de madeira</w:t>
            </w:r>
            <w:r>
              <w:rPr>
                <w:lang w:val="pt-BR"/>
              </w:rPr>
              <w:t>, etc.</w:t>
            </w:r>
            <w:r w:rsidR="002F2ACC" w:rsidRPr="001A43EA">
              <w:rPr>
                <w:lang w:val="pt-BR"/>
              </w:rPr>
              <w:t>)</w:t>
            </w:r>
          </w:p>
        </w:tc>
        <w:tc>
          <w:tcPr>
            <w:tcW w:w="627" w:type="dxa"/>
          </w:tcPr>
          <w:p w14:paraId="6FE0216C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7703885E">
                <v:rect id="_x0000_s1042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62227040" w14:textId="77777777" w:rsidTr="001A43EA">
        <w:trPr>
          <w:trHeight w:hRule="exact" w:val="706"/>
        </w:trPr>
        <w:tc>
          <w:tcPr>
            <w:tcW w:w="8544" w:type="dxa"/>
          </w:tcPr>
          <w:p w14:paraId="38BACE6B" w14:textId="77777777" w:rsidR="002F2ACC" w:rsidRPr="000B090F" w:rsidRDefault="001A43EA" w:rsidP="000B090F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 xml:space="preserve">Verifique todas as saliências horizontais da carga/container quanto a itens soltos e </w:t>
            </w:r>
            <w:r w:rsidR="000B090F" w:rsidRPr="000B090F">
              <w:rPr>
                <w:lang w:val="pt-BR"/>
              </w:rPr>
              <w:t>detritos (Madeira, lixo, ferramentas,</w:t>
            </w:r>
            <w:r w:rsidR="002F2ACC" w:rsidRPr="000B090F">
              <w:rPr>
                <w:lang w:val="pt-BR"/>
              </w:rPr>
              <w:t xml:space="preserve"> etc</w:t>
            </w:r>
            <w:r w:rsidR="00497AED">
              <w:rPr>
                <w:lang w:val="pt-BR"/>
              </w:rPr>
              <w:t>.</w:t>
            </w:r>
            <w:r w:rsidR="002F2ACC" w:rsidRPr="000B090F">
              <w:rPr>
                <w:lang w:val="pt-BR"/>
              </w:rPr>
              <w:t>)</w:t>
            </w:r>
          </w:p>
        </w:tc>
        <w:tc>
          <w:tcPr>
            <w:tcW w:w="627" w:type="dxa"/>
          </w:tcPr>
          <w:p w14:paraId="718DA5E7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7AA8BF60">
                <v:rect id="_x0000_s1041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4AAC958E" w14:textId="77777777">
        <w:trPr>
          <w:trHeight w:hRule="exact" w:val="560"/>
        </w:trPr>
        <w:tc>
          <w:tcPr>
            <w:tcW w:w="8544" w:type="dxa"/>
          </w:tcPr>
          <w:p w14:paraId="5E391F4A" w14:textId="77777777" w:rsidR="002F2ACC" w:rsidRPr="000B090F" w:rsidRDefault="000B090F" w:rsidP="000B090F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 xml:space="preserve">Verifique se todas as tampas e cobertas estão fechadas e </w:t>
            </w:r>
            <w:r>
              <w:rPr>
                <w:lang w:val="pt-BR"/>
              </w:rPr>
              <w:t>fixas</w:t>
            </w:r>
            <w:r w:rsidR="002F2ACC" w:rsidRPr="000B090F">
              <w:rPr>
                <w:lang w:val="pt-BR"/>
              </w:rPr>
              <w:t xml:space="preserve"> </w:t>
            </w:r>
          </w:p>
        </w:tc>
        <w:tc>
          <w:tcPr>
            <w:tcW w:w="627" w:type="dxa"/>
          </w:tcPr>
          <w:p w14:paraId="50724421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68416A14">
                <v:rect id="_x0000_s1040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1798358C" w14:textId="77777777">
        <w:trPr>
          <w:trHeight w:hRule="exact" w:val="560"/>
        </w:trPr>
        <w:tc>
          <w:tcPr>
            <w:tcW w:w="8544" w:type="dxa"/>
          </w:tcPr>
          <w:p w14:paraId="59F2542F" w14:textId="77777777" w:rsidR="002F2ACC" w:rsidRPr="000B090F" w:rsidRDefault="000B090F" w:rsidP="000B090F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>Verifique se todas as travas de capas/redes estão no lugar e seguras</w:t>
            </w:r>
            <w:r w:rsidR="002F2ACC" w:rsidRPr="000B090F">
              <w:rPr>
                <w:lang w:val="pt-BR"/>
              </w:rPr>
              <w:t xml:space="preserve"> </w:t>
            </w:r>
          </w:p>
        </w:tc>
        <w:tc>
          <w:tcPr>
            <w:tcW w:w="627" w:type="dxa"/>
          </w:tcPr>
          <w:p w14:paraId="4094629F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096CEC8A">
                <v:rect id="_x0000_s1039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652D70BD" w14:textId="77777777">
        <w:trPr>
          <w:trHeight w:hRule="exact" w:val="560"/>
        </w:trPr>
        <w:tc>
          <w:tcPr>
            <w:tcW w:w="8544" w:type="dxa"/>
          </w:tcPr>
          <w:p w14:paraId="454AEFC9" w14:textId="77777777" w:rsidR="002F2ACC" w:rsidRPr="000B090F" w:rsidRDefault="000B090F" w:rsidP="000B090F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>Verifique se gelo e água excessivos foram removidos</w:t>
            </w:r>
            <w:r w:rsidR="002F2ACC" w:rsidRPr="000B090F">
              <w:rPr>
                <w:lang w:val="pt-BR"/>
              </w:rPr>
              <w:t xml:space="preserve"> </w:t>
            </w:r>
          </w:p>
        </w:tc>
        <w:tc>
          <w:tcPr>
            <w:tcW w:w="627" w:type="dxa"/>
          </w:tcPr>
          <w:p w14:paraId="66DDC723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52097D36">
                <v:rect id="_x0000_s1038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40584110" w14:textId="77777777">
        <w:trPr>
          <w:trHeight w:hRule="exact" w:val="560"/>
        </w:trPr>
        <w:tc>
          <w:tcPr>
            <w:tcW w:w="8544" w:type="dxa"/>
          </w:tcPr>
          <w:p w14:paraId="1B4AF980" w14:textId="77777777" w:rsidR="002F2ACC" w:rsidRPr="00636D60" w:rsidRDefault="000B090F" w:rsidP="000B090F">
            <w:pPr>
              <w:pStyle w:val="DROPSHeading3"/>
              <w:jc w:val="left"/>
            </w:pPr>
            <w:r>
              <w:t>IÇAMENTO DE ESTRUTURAS ABERTAS</w:t>
            </w:r>
          </w:p>
        </w:tc>
        <w:tc>
          <w:tcPr>
            <w:tcW w:w="627" w:type="dxa"/>
          </w:tcPr>
          <w:p w14:paraId="26525A20" w14:textId="77777777" w:rsidR="002F2ACC" w:rsidRDefault="002F2ACC" w:rsidP="002544FA">
            <w:pPr>
              <w:pStyle w:val="DROPSBodyText"/>
              <w:rPr>
                <w:noProof/>
              </w:rPr>
            </w:pPr>
          </w:p>
        </w:tc>
      </w:tr>
      <w:tr w:rsidR="002F2ACC" w14:paraId="6D2F3C4B" w14:textId="77777777" w:rsidTr="000B090F">
        <w:trPr>
          <w:trHeight w:hRule="exact" w:val="748"/>
        </w:trPr>
        <w:tc>
          <w:tcPr>
            <w:tcW w:w="8544" w:type="dxa"/>
          </w:tcPr>
          <w:p w14:paraId="14C4C893" w14:textId="77777777" w:rsidR="002F2ACC" w:rsidRPr="000B090F" w:rsidRDefault="000B090F" w:rsidP="00497AED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>Verifique dentro e em volta da estrutura/base de</w:t>
            </w:r>
            <w:r>
              <w:rPr>
                <w:lang w:val="pt-BR"/>
              </w:rPr>
              <w:t xml:space="preserve"> estruturas abertas sendo içadas (ferramentas esquecidas, plug</w:t>
            </w:r>
            <w:r w:rsidR="00497AED">
              <w:rPr>
                <w:lang w:val="pt-BR"/>
              </w:rPr>
              <w:t>ue</w:t>
            </w:r>
            <w:r>
              <w:rPr>
                <w:lang w:val="pt-BR"/>
              </w:rPr>
              <w:t xml:space="preserve">s, lixo, </w:t>
            </w:r>
            <w:r w:rsidR="002F2ACC" w:rsidRPr="000B090F">
              <w:rPr>
                <w:lang w:val="pt-BR"/>
              </w:rPr>
              <w:t>etc</w:t>
            </w:r>
            <w:r w:rsidR="00497AED">
              <w:rPr>
                <w:lang w:val="pt-BR"/>
              </w:rPr>
              <w:t>.</w:t>
            </w:r>
            <w:r w:rsidR="002F2ACC" w:rsidRPr="000B090F">
              <w:rPr>
                <w:lang w:val="pt-BR"/>
              </w:rPr>
              <w:t>)</w:t>
            </w:r>
          </w:p>
        </w:tc>
        <w:tc>
          <w:tcPr>
            <w:tcW w:w="627" w:type="dxa"/>
          </w:tcPr>
          <w:p w14:paraId="5C4F66FF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3AFFAEE4">
                <v:rect id="_x0000_s1037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3F1AD4AF" w14:textId="77777777" w:rsidTr="000B090F">
        <w:trPr>
          <w:trHeight w:hRule="exact" w:val="702"/>
        </w:trPr>
        <w:tc>
          <w:tcPr>
            <w:tcW w:w="8544" w:type="dxa"/>
          </w:tcPr>
          <w:p w14:paraId="48290C85" w14:textId="77777777" w:rsidR="002F2ACC" w:rsidRPr="000B090F" w:rsidRDefault="000B090F" w:rsidP="000B090F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 xml:space="preserve">Verifique quanto a itens protuberantes que podem enganchar ou cortar (acoplamentos, olhais, </w:t>
            </w:r>
            <w:r w:rsidR="002F2ACC" w:rsidRPr="000B090F">
              <w:rPr>
                <w:lang w:val="pt-BR"/>
              </w:rPr>
              <w:t>etc</w:t>
            </w:r>
            <w:r w:rsidR="00497AED">
              <w:rPr>
                <w:lang w:val="pt-BR"/>
              </w:rPr>
              <w:t>.</w:t>
            </w:r>
            <w:r w:rsidR="002F2ACC" w:rsidRPr="000B090F">
              <w:rPr>
                <w:lang w:val="pt-BR"/>
              </w:rPr>
              <w:t>).</w:t>
            </w:r>
          </w:p>
        </w:tc>
        <w:tc>
          <w:tcPr>
            <w:tcW w:w="627" w:type="dxa"/>
          </w:tcPr>
          <w:p w14:paraId="69D22D25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5F6FD3A0">
                <v:rect id="_x0000_s1036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05D4DFA3" w14:textId="77777777">
        <w:trPr>
          <w:trHeight w:hRule="exact" w:val="560"/>
        </w:trPr>
        <w:tc>
          <w:tcPr>
            <w:tcW w:w="8544" w:type="dxa"/>
          </w:tcPr>
          <w:p w14:paraId="035E1B2A" w14:textId="77777777" w:rsidR="002F2ACC" w:rsidRPr="000B090F" w:rsidRDefault="000B090F" w:rsidP="000B090F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>Verifique se todos os caps de válvulas estão fechados</w:t>
            </w:r>
            <w:r>
              <w:rPr>
                <w:lang w:val="pt-BR"/>
              </w:rPr>
              <w:t xml:space="preserve"> e seguros</w:t>
            </w:r>
          </w:p>
        </w:tc>
        <w:tc>
          <w:tcPr>
            <w:tcW w:w="627" w:type="dxa"/>
          </w:tcPr>
          <w:p w14:paraId="4C44C8B7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5CB40228">
                <v:rect id="_x0000_s1035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0CAE8B77" w14:textId="77777777">
        <w:trPr>
          <w:trHeight w:hRule="exact" w:val="560"/>
        </w:trPr>
        <w:tc>
          <w:tcPr>
            <w:tcW w:w="8544" w:type="dxa"/>
          </w:tcPr>
          <w:p w14:paraId="52942ACF" w14:textId="77777777" w:rsidR="002F2ACC" w:rsidRPr="000B090F" w:rsidRDefault="000B090F" w:rsidP="000B090F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>Verifique se todas as tampas e cobertas estão fechadas e seguras</w:t>
            </w:r>
          </w:p>
        </w:tc>
        <w:tc>
          <w:tcPr>
            <w:tcW w:w="627" w:type="dxa"/>
          </w:tcPr>
          <w:p w14:paraId="193B22B0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6A1DD4D2">
                <v:rect id="_x0000_s1034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2BF7CFFB" w14:textId="77777777">
        <w:trPr>
          <w:trHeight w:hRule="exact" w:val="560"/>
        </w:trPr>
        <w:tc>
          <w:tcPr>
            <w:tcW w:w="8544" w:type="dxa"/>
          </w:tcPr>
          <w:p w14:paraId="1F28F953" w14:textId="77777777" w:rsidR="002F2ACC" w:rsidRPr="000B090F" w:rsidRDefault="000B090F" w:rsidP="000B090F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>Verifique se todas as capas/redes de contenção estão o lugar e seguras</w:t>
            </w:r>
          </w:p>
        </w:tc>
        <w:tc>
          <w:tcPr>
            <w:tcW w:w="627" w:type="dxa"/>
          </w:tcPr>
          <w:p w14:paraId="01F19543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12668032">
                <v:rect id="_x0000_s1033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40C74DD5" w14:textId="77777777">
        <w:trPr>
          <w:trHeight w:hRule="exact" w:val="560"/>
        </w:trPr>
        <w:tc>
          <w:tcPr>
            <w:tcW w:w="8544" w:type="dxa"/>
          </w:tcPr>
          <w:p w14:paraId="5CF2A334" w14:textId="77777777" w:rsidR="002F2ACC" w:rsidRPr="001E711B" w:rsidRDefault="001E711B" w:rsidP="002544FA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>Verifique se gelo e água excessivos foram removidos</w:t>
            </w:r>
            <w:r w:rsidR="002F2ACC" w:rsidRPr="001E711B">
              <w:rPr>
                <w:lang w:val="pt-BR"/>
              </w:rPr>
              <w:t>.</w:t>
            </w:r>
          </w:p>
        </w:tc>
        <w:tc>
          <w:tcPr>
            <w:tcW w:w="627" w:type="dxa"/>
          </w:tcPr>
          <w:p w14:paraId="636BFC9F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0FF24FCC">
                <v:rect id="_x0000_s1032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A54918" w:rsidRPr="001E711B" w14:paraId="6B7C425A" w14:textId="77777777">
        <w:trPr>
          <w:trHeight w:hRule="exact" w:val="560"/>
        </w:trPr>
        <w:tc>
          <w:tcPr>
            <w:tcW w:w="8544" w:type="dxa"/>
          </w:tcPr>
          <w:p w14:paraId="3901B7B3" w14:textId="77777777" w:rsidR="00A54918" w:rsidRPr="001E711B" w:rsidRDefault="00A54918" w:rsidP="001E711B">
            <w:pPr>
              <w:pStyle w:val="DROPSHeading3"/>
              <w:rPr>
                <w:lang w:val="pt-BR"/>
              </w:rPr>
            </w:pPr>
            <w:r w:rsidRPr="001E711B">
              <w:rPr>
                <w:lang w:val="pt-BR"/>
              </w:rPr>
              <w:t>TUB</w:t>
            </w:r>
            <w:r w:rsidR="001E711B" w:rsidRPr="001E711B">
              <w:rPr>
                <w:lang w:val="pt-BR"/>
              </w:rPr>
              <w:t>OS E OUTRAS CARGAS ESPECIAIS</w:t>
            </w:r>
          </w:p>
        </w:tc>
        <w:tc>
          <w:tcPr>
            <w:tcW w:w="627" w:type="dxa"/>
          </w:tcPr>
          <w:p w14:paraId="11F12745" w14:textId="77777777" w:rsidR="00A54918" w:rsidRPr="001E711B" w:rsidRDefault="00A54918" w:rsidP="002544FA">
            <w:pPr>
              <w:pStyle w:val="DROPSBodyText"/>
              <w:rPr>
                <w:noProof/>
                <w:lang w:val="pt-BR"/>
              </w:rPr>
            </w:pPr>
          </w:p>
        </w:tc>
      </w:tr>
      <w:tr w:rsidR="002F2ACC" w14:paraId="52FC51DC" w14:textId="77777777" w:rsidTr="001E711B">
        <w:trPr>
          <w:trHeight w:hRule="exact" w:val="737"/>
        </w:trPr>
        <w:tc>
          <w:tcPr>
            <w:tcW w:w="8544" w:type="dxa"/>
          </w:tcPr>
          <w:p w14:paraId="190A710E" w14:textId="77777777" w:rsidR="002F2ACC" w:rsidRPr="001E711B" w:rsidRDefault="001E711B" w:rsidP="001E711B">
            <w:pPr>
              <w:pStyle w:val="DROPSBodyText"/>
              <w:rPr>
                <w:lang w:val="pt-BR"/>
              </w:rPr>
            </w:pPr>
            <w:r>
              <w:rPr>
                <w:lang w:val="pt-BR"/>
              </w:rPr>
              <w:t xml:space="preserve">Verifique os feixes de tubos internamente e remova os </w:t>
            </w:r>
            <w:r w:rsidR="00497AED">
              <w:rPr>
                <w:lang w:val="pt-BR"/>
              </w:rPr>
              <w:t>detri</w:t>
            </w:r>
            <w:r>
              <w:rPr>
                <w:lang w:val="pt-BR"/>
              </w:rPr>
              <w:t>tos (peças de madeira, lixo, ferramentas esquecidas,</w:t>
            </w:r>
            <w:r w:rsidR="00A54918" w:rsidRPr="001E711B">
              <w:rPr>
                <w:lang w:val="pt-BR"/>
              </w:rPr>
              <w:t xml:space="preserve"> etc</w:t>
            </w:r>
            <w:r w:rsidR="00497AED">
              <w:rPr>
                <w:lang w:val="pt-BR"/>
              </w:rPr>
              <w:t>.</w:t>
            </w:r>
            <w:r w:rsidR="00A54918" w:rsidRPr="001E711B">
              <w:rPr>
                <w:lang w:val="pt-BR"/>
              </w:rPr>
              <w:t xml:space="preserve">). </w:t>
            </w:r>
          </w:p>
        </w:tc>
        <w:tc>
          <w:tcPr>
            <w:tcW w:w="627" w:type="dxa"/>
          </w:tcPr>
          <w:p w14:paraId="409FF164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405ED328">
                <v:rect id="_x0000_s1031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14:paraId="69296499" w14:textId="77777777">
        <w:trPr>
          <w:trHeight w:hRule="exact" w:val="560"/>
        </w:trPr>
        <w:tc>
          <w:tcPr>
            <w:tcW w:w="8544" w:type="dxa"/>
          </w:tcPr>
          <w:p w14:paraId="34DD382B" w14:textId="77777777" w:rsidR="002F2ACC" w:rsidRPr="001E711B" w:rsidRDefault="001E711B" w:rsidP="001E711B">
            <w:pPr>
              <w:pStyle w:val="DROPSBodyText"/>
              <w:rPr>
                <w:lang w:val="pt-BR"/>
              </w:rPr>
            </w:pPr>
            <w:r w:rsidRPr="001E711B">
              <w:rPr>
                <w:lang w:val="pt-BR"/>
              </w:rPr>
              <w:t>Verifique se todos os caps e protetores de rosca est</w:t>
            </w:r>
            <w:r>
              <w:rPr>
                <w:lang w:val="pt-BR"/>
              </w:rPr>
              <w:t>ão apertados corretamente</w:t>
            </w:r>
          </w:p>
        </w:tc>
        <w:tc>
          <w:tcPr>
            <w:tcW w:w="627" w:type="dxa"/>
          </w:tcPr>
          <w:p w14:paraId="25C09BE5" w14:textId="77777777" w:rsidR="002F2ACC" w:rsidRDefault="002A7FC8" w:rsidP="002544FA">
            <w:pPr>
              <w:pStyle w:val="DROPSBodyText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37CDBF35">
                <v:rect id="_x0000_s1030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A54918" w:rsidRPr="00A54918" w14:paraId="10A943D8" w14:textId="77777777">
        <w:trPr>
          <w:trHeight w:hRule="exact" w:val="560"/>
        </w:trPr>
        <w:tc>
          <w:tcPr>
            <w:tcW w:w="8544" w:type="dxa"/>
          </w:tcPr>
          <w:p w14:paraId="74053B90" w14:textId="77777777" w:rsidR="00A54918" w:rsidRPr="001E711B" w:rsidRDefault="001E711B" w:rsidP="001E711B">
            <w:pPr>
              <w:pStyle w:val="DROPSBodyText"/>
              <w:rPr>
                <w:lang w:val="pt-BR"/>
              </w:rPr>
            </w:pPr>
            <w:r w:rsidRPr="001E711B">
              <w:rPr>
                <w:lang w:val="pt-BR"/>
              </w:rPr>
              <w:t>Verifique se todas as tampas e cobertas estão fechadas e seguras</w:t>
            </w:r>
            <w:r w:rsidR="00A54918" w:rsidRPr="001E711B">
              <w:rPr>
                <w:lang w:val="pt-BR"/>
              </w:rPr>
              <w:t>.</w:t>
            </w:r>
          </w:p>
        </w:tc>
        <w:tc>
          <w:tcPr>
            <w:tcW w:w="627" w:type="dxa"/>
          </w:tcPr>
          <w:p w14:paraId="07CAF86E" w14:textId="77777777" w:rsidR="00A54918" w:rsidRPr="00A54918" w:rsidRDefault="002A7FC8" w:rsidP="002544FA">
            <w:pPr>
              <w:pStyle w:val="DROPSBodyText"/>
              <w:rPr>
                <w:lang w:val="en-GB"/>
              </w:rPr>
            </w:pPr>
            <w:r>
              <w:rPr>
                <w:lang w:val="en-GB"/>
              </w:rPr>
            </w:r>
            <w:r>
              <w:rPr>
                <w:lang w:val="en-GB"/>
              </w:rPr>
              <w:pict w14:anchorId="3FA17CA4">
                <v:rect id="_x0000_s1029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F2ACC" w:rsidRPr="00A54918" w14:paraId="6C4C170D" w14:textId="77777777">
        <w:trPr>
          <w:trHeight w:hRule="exact" w:val="560"/>
        </w:trPr>
        <w:tc>
          <w:tcPr>
            <w:tcW w:w="8544" w:type="dxa"/>
          </w:tcPr>
          <w:p w14:paraId="489C6B91" w14:textId="77777777" w:rsidR="002F2ACC" w:rsidRPr="001E711B" w:rsidRDefault="001E711B" w:rsidP="00A54918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>Verifique se todas as capas/redes de contenção estão o lugar e seguras</w:t>
            </w:r>
            <w:r w:rsidR="00A54918" w:rsidRPr="001E711B">
              <w:rPr>
                <w:lang w:val="pt-BR"/>
              </w:rPr>
              <w:t>.</w:t>
            </w:r>
          </w:p>
        </w:tc>
        <w:tc>
          <w:tcPr>
            <w:tcW w:w="627" w:type="dxa"/>
          </w:tcPr>
          <w:p w14:paraId="33D77910" w14:textId="77777777" w:rsidR="002F2ACC" w:rsidRPr="00A54918" w:rsidRDefault="002A7FC8" w:rsidP="002544FA">
            <w:pPr>
              <w:pStyle w:val="DROPSBodyText"/>
              <w:rPr>
                <w:lang w:val="en-GB"/>
              </w:rPr>
            </w:pPr>
            <w:r>
              <w:rPr>
                <w:lang w:val="en-GB"/>
              </w:rPr>
            </w:r>
            <w:r>
              <w:rPr>
                <w:lang w:val="en-GB"/>
              </w:rPr>
              <w:pict w14:anchorId="3781D7D2">
                <v:rect id="_x0000_s1028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A54918" w:rsidRPr="00A54918" w14:paraId="1FB4DAA4" w14:textId="77777777" w:rsidTr="001E711B">
        <w:trPr>
          <w:trHeight w:hRule="exact" w:val="730"/>
        </w:trPr>
        <w:tc>
          <w:tcPr>
            <w:tcW w:w="8544" w:type="dxa"/>
          </w:tcPr>
          <w:p w14:paraId="3E1D4F6D" w14:textId="77777777" w:rsidR="00A54918" w:rsidRPr="001E711B" w:rsidRDefault="001E711B" w:rsidP="001E711B">
            <w:pPr>
              <w:pStyle w:val="DROPSBodyText"/>
              <w:rPr>
                <w:lang w:val="pt-BR"/>
              </w:rPr>
            </w:pPr>
            <w:r w:rsidRPr="001E711B">
              <w:rPr>
                <w:lang w:val="pt-BR"/>
              </w:rPr>
              <w:t>Verifique externamente todos os pacotes de cargas quanto a itens inseguros</w:t>
            </w:r>
            <w:r w:rsidR="00A54918" w:rsidRPr="001E711B">
              <w:rPr>
                <w:lang w:val="pt-BR"/>
              </w:rPr>
              <w:t xml:space="preserve"> (</w:t>
            </w:r>
            <w:r w:rsidRPr="001E711B">
              <w:rPr>
                <w:lang w:val="pt-BR"/>
              </w:rPr>
              <w:t>ferramentas esquecidas, calços de madeira,</w:t>
            </w:r>
            <w:r w:rsidR="00A54918" w:rsidRPr="001E711B">
              <w:rPr>
                <w:lang w:val="pt-BR"/>
              </w:rPr>
              <w:t xml:space="preserve"> etc</w:t>
            </w:r>
            <w:r w:rsidR="00497AED">
              <w:rPr>
                <w:lang w:val="pt-BR"/>
              </w:rPr>
              <w:t>.</w:t>
            </w:r>
            <w:r w:rsidR="00A54918" w:rsidRPr="001E711B">
              <w:rPr>
                <w:lang w:val="pt-BR"/>
              </w:rPr>
              <w:t>)</w:t>
            </w:r>
          </w:p>
        </w:tc>
        <w:tc>
          <w:tcPr>
            <w:tcW w:w="627" w:type="dxa"/>
          </w:tcPr>
          <w:p w14:paraId="057CCC43" w14:textId="77777777" w:rsidR="00A54918" w:rsidRPr="00A54918" w:rsidRDefault="002A7FC8" w:rsidP="002544FA">
            <w:pPr>
              <w:pStyle w:val="DROPSBodyText"/>
              <w:rPr>
                <w:lang w:val="en-GB"/>
              </w:rPr>
            </w:pPr>
            <w:r>
              <w:rPr>
                <w:lang w:val="en-GB"/>
              </w:rPr>
            </w:r>
            <w:r>
              <w:rPr>
                <w:lang w:val="en-GB"/>
              </w:rPr>
              <w:pict w14:anchorId="673B25B6">
                <v:rect id="_x0000_s1027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A54918" w:rsidRPr="00A54918" w14:paraId="366B36EA" w14:textId="77777777">
        <w:trPr>
          <w:trHeight w:hRule="exact" w:val="560"/>
        </w:trPr>
        <w:tc>
          <w:tcPr>
            <w:tcW w:w="8544" w:type="dxa"/>
          </w:tcPr>
          <w:p w14:paraId="7834972C" w14:textId="77777777" w:rsidR="00A54918" w:rsidRPr="001E711B" w:rsidRDefault="001E711B" w:rsidP="00A54918">
            <w:pPr>
              <w:pStyle w:val="DROPSBodyText"/>
              <w:rPr>
                <w:lang w:val="pt-BR"/>
              </w:rPr>
            </w:pPr>
            <w:r w:rsidRPr="000B090F">
              <w:rPr>
                <w:lang w:val="pt-BR"/>
              </w:rPr>
              <w:t>Verifique se gelo e água excessivos foram removidos</w:t>
            </w:r>
            <w:r w:rsidRPr="001E711B">
              <w:rPr>
                <w:lang w:val="pt-BR"/>
              </w:rPr>
              <w:t>.</w:t>
            </w:r>
          </w:p>
        </w:tc>
        <w:tc>
          <w:tcPr>
            <w:tcW w:w="627" w:type="dxa"/>
          </w:tcPr>
          <w:p w14:paraId="14986BC6" w14:textId="77777777" w:rsidR="00A54918" w:rsidRPr="00A54918" w:rsidRDefault="002A7FC8" w:rsidP="002544FA">
            <w:pPr>
              <w:pStyle w:val="DROPSBodyText"/>
              <w:rPr>
                <w:lang w:val="en-GB"/>
              </w:rPr>
            </w:pPr>
            <w:r>
              <w:rPr>
                <w:lang w:val="en-GB"/>
              </w:rPr>
            </w:r>
            <w:r>
              <w:rPr>
                <w:lang w:val="en-GB"/>
              </w:rPr>
              <w:pict w14:anchorId="430B370D">
                <v:rect id="_x0000_s1026" style="width:14.25pt;height:18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14:paraId="4A267A63" w14:textId="77777777" w:rsidR="001E711B" w:rsidRDefault="001E711B" w:rsidP="001E711B">
      <w:pPr>
        <w:rPr>
          <w:lang w:val="en-GB"/>
        </w:rPr>
      </w:pPr>
    </w:p>
    <w:p w14:paraId="4131F777" w14:textId="77777777" w:rsidR="004D7EF7" w:rsidRDefault="004D7EF7" w:rsidP="001E711B">
      <w:pPr>
        <w:rPr>
          <w:b/>
          <w:lang w:val="en-GB"/>
        </w:rPr>
      </w:pPr>
    </w:p>
    <w:p w14:paraId="34EF5F5B" w14:textId="77777777" w:rsidR="00F734DA" w:rsidRDefault="00F734DA" w:rsidP="001E711B">
      <w:pPr>
        <w:rPr>
          <w:lang w:val="en-GB"/>
        </w:rPr>
      </w:pPr>
      <w:r w:rsidRPr="00A54918">
        <w:rPr>
          <w:b/>
          <w:lang w:val="en-GB"/>
        </w:rPr>
        <w:t>NOT</w:t>
      </w:r>
      <w:r w:rsidR="001E711B">
        <w:rPr>
          <w:b/>
          <w:lang w:val="en-GB"/>
        </w:rPr>
        <w:t>A</w:t>
      </w:r>
      <w:r w:rsidRPr="00A54918">
        <w:rPr>
          <w:b/>
          <w:lang w:val="en-GB"/>
        </w:rPr>
        <w:t>S</w:t>
      </w:r>
      <w:r w:rsidRPr="001B1E2D">
        <w:rPr>
          <w:lang w:val="en-GB"/>
        </w:rPr>
        <w:t xml:space="preserve">: </w:t>
      </w:r>
    </w:p>
    <w:bookmarkEnd w:id="10"/>
    <w:bookmarkEnd w:id="21"/>
    <w:p w14:paraId="5E29F8B4" w14:textId="77777777" w:rsidR="004D7EF7" w:rsidRDefault="004D7EF7" w:rsidP="004D7EF7">
      <w:pPr>
        <w:pStyle w:val="DROPSNotes"/>
        <w:ind w:left="720" w:hanging="720"/>
        <w:rPr>
          <w:rFonts w:cs="Arial"/>
          <w:color w:val="222222"/>
          <w:lang w:val="pt-BR"/>
        </w:rPr>
      </w:pPr>
    </w:p>
    <w:p w14:paraId="0B36F8A5" w14:textId="77777777" w:rsidR="004D7EF7" w:rsidRPr="004D7EF7" w:rsidRDefault="001E711B" w:rsidP="004D7EF7">
      <w:pPr>
        <w:pStyle w:val="DROPSNotes"/>
        <w:ind w:left="720" w:hanging="720"/>
        <w:rPr>
          <w:lang w:val="pt-BR"/>
        </w:rPr>
      </w:pPr>
      <w:r w:rsidRPr="001E711B">
        <w:rPr>
          <w:rFonts w:cs="Arial"/>
          <w:color w:val="222222"/>
          <w:lang w:val="pt-BR"/>
        </w:rPr>
        <w:t xml:space="preserve">1. </w:t>
      </w:r>
      <w:r w:rsidR="004D7EF7">
        <w:rPr>
          <w:rFonts w:cs="Arial"/>
          <w:color w:val="222222"/>
          <w:lang w:val="pt-BR"/>
        </w:rPr>
        <w:tab/>
      </w:r>
      <w:r w:rsidRPr="001E711B">
        <w:rPr>
          <w:rFonts w:cs="Arial"/>
          <w:color w:val="222222"/>
          <w:lang w:val="pt-PT"/>
        </w:rPr>
        <w:t xml:space="preserve">Verificações adicionais </w:t>
      </w:r>
      <w:r>
        <w:rPr>
          <w:rFonts w:cs="Arial"/>
          <w:color w:val="222222"/>
          <w:lang w:val="pt-PT"/>
        </w:rPr>
        <w:t>podem ser</w:t>
      </w:r>
      <w:r w:rsidRPr="001E711B">
        <w:rPr>
          <w:rFonts w:cs="Arial"/>
          <w:color w:val="222222"/>
          <w:lang w:val="pt-PT"/>
        </w:rPr>
        <w:t xml:space="preserve"> realizadas por caminhoneiros, operadores de gruas, mestres de navios, etc. de acordo com as normas da indústria</w:t>
      </w:r>
      <w:r>
        <w:rPr>
          <w:rFonts w:cs="Arial"/>
          <w:color w:val="222222"/>
          <w:lang w:val="pt-PT"/>
        </w:rPr>
        <w:t>,</w:t>
      </w:r>
      <w:r w:rsidRPr="001E711B">
        <w:rPr>
          <w:rFonts w:cs="Arial"/>
          <w:color w:val="222222"/>
          <w:lang w:val="pt-PT"/>
        </w:rPr>
        <w:t xml:space="preserve"> para assegurar que todo o frete de carga esteja devidamente seguro durante o trânsito.</w:t>
      </w:r>
      <w:r w:rsidR="004D7EF7" w:rsidRPr="004D7EF7">
        <w:rPr>
          <w:lang w:val="pt-BR"/>
        </w:rPr>
        <w:t xml:space="preserve"> </w:t>
      </w:r>
    </w:p>
    <w:p w14:paraId="56ED90F4" w14:textId="77777777" w:rsidR="004D7EF7" w:rsidRPr="004D7EF7" w:rsidRDefault="001E711B" w:rsidP="004D7EF7">
      <w:pPr>
        <w:pStyle w:val="DROPSNotes"/>
        <w:ind w:left="720" w:hanging="720"/>
        <w:rPr>
          <w:lang w:val="pt-BR"/>
        </w:rPr>
      </w:pPr>
      <w:r w:rsidRPr="001E711B">
        <w:rPr>
          <w:rFonts w:cs="Arial"/>
          <w:color w:val="222222"/>
          <w:lang w:val="pt-PT"/>
        </w:rPr>
        <w:t xml:space="preserve">2. </w:t>
      </w:r>
      <w:r w:rsidR="004D7EF7">
        <w:rPr>
          <w:rFonts w:cs="Arial"/>
          <w:color w:val="222222"/>
          <w:lang w:val="pt-PT"/>
        </w:rPr>
        <w:tab/>
      </w:r>
      <w:r w:rsidRPr="001E711B">
        <w:rPr>
          <w:rFonts w:cs="Arial"/>
          <w:color w:val="222222"/>
          <w:lang w:val="pt-PT"/>
        </w:rPr>
        <w:t xml:space="preserve">Antes de realizar qualquer operação de </w:t>
      </w:r>
      <w:r w:rsidR="004D7EF7">
        <w:rPr>
          <w:rFonts w:cs="Arial"/>
          <w:color w:val="222222"/>
          <w:lang w:val="pt-PT"/>
        </w:rPr>
        <w:t>içamento</w:t>
      </w:r>
      <w:r w:rsidRPr="001E711B">
        <w:rPr>
          <w:rFonts w:cs="Arial"/>
          <w:color w:val="222222"/>
          <w:lang w:val="pt-PT"/>
        </w:rPr>
        <w:t>, consulte sempre p</w:t>
      </w:r>
      <w:r w:rsidR="004D7EF7">
        <w:rPr>
          <w:rFonts w:cs="Arial"/>
          <w:color w:val="222222"/>
          <w:lang w:val="pt-PT"/>
        </w:rPr>
        <w:t>rocedimentos documentados para içamentos</w:t>
      </w:r>
      <w:r w:rsidRPr="001E711B">
        <w:rPr>
          <w:rFonts w:cs="Arial"/>
          <w:color w:val="222222"/>
          <w:lang w:val="pt-PT"/>
        </w:rPr>
        <w:t xml:space="preserve"> de rotina ou o plano de elevação e avaliação de risco associada para atividades não rotineiras.</w:t>
      </w:r>
      <w:r w:rsidR="004D7EF7" w:rsidRPr="004D7EF7">
        <w:rPr>
          <w:lang w:val="pt-BR"/>
        </w:rPr>
        <w:t xml:space="preserve"> </w:t>
      </w:r>
    </w:p>
    <w:p w14:paraId="72DED7A0" w14:textId="77777777" w:rsidR="004D7EF7" w:rsidRPr="004D7EF7" w:rsidRDefault="001E711B" w:rsidP="004D7EF7">
      <w:pPr>
        <w:pStyle w:val="DROPSNotes"/>
        <w:ind w:left="720" w:hanging="720"/>
        <w:rPr>
          <w:lang w:val="pt-BR"/>
        </w:rPr>
      </w:pPr>
      <w:r w:rsidRPr="001E711B">
        <w:rPr>
          <w:rFonts w:cs="Arial"/>
          <w:color w:val="222222"/>
          <w:lang w:val="pt-PT"/>
        </w:rPr>
        <w:t xml:space="preserve">3. </w:t>
      </w:r>
      <w:r w:rsidR="004D7EF7">
        <w:rPr>
          <w:rFonts w:cs="Arial"/>
          <w:color w:val="222222"/>
          <w:lang w:val="pt-PT"/>
        </w:rPr>
        <w:tab/>
      </w:r>
      <w:r w:rsidRPr="001E711B">
        <w:rPr>
          <w:rFonts w:cs="Arial"/>
          <w:color w:val="222222"/>
          <w:lang w:val="pt-PT"/>
        </w:rPr>
        <w:t>As ve</w:t>
      </w:r>
      <w:r w:rsidR="004D7EF7">
        <w:rPr>
          <w:rFonts w:cs="Arial"/>
          <w:color w:val="222222"/>
          <w:lang w:val="pt-PT"/>
        </w:rPr>
        <w:t>rificações devem sempre ser efe</w:t>
      </w:r>
      <w:r w:rsidRPr="001E711B">
        <w:rPr>
          <w:rFonts w:cs="Arial"/>
          <w:color w:val="222222"/>
          <w:lang w:val="pt-PT"/>
        </w:rPr>
        <w:t xml:space="preserve">tuadas de acordo com as normas da indústria para assegurar que todos os equipamentos de elevação estão certificados para uso corrente, </w:t>
      </w:r>
      <w:r w:rsidR="004D7EF7">
        <w:rPr>
          <w:rFonts w:cs="Arial"/>
          <w:color w:val="222222"/>
          <w:lang w:val="pt-PT"/>
        </w:rPr>
        <w:t xml:space="preserve">que </w:t>
      </w:r>
      <w:r w:rsidRPr="001E711B">
        <w:rPr>
          <w:rFonts w:cs="Arial"/>
          <w:color w:val="222222"/>
          <w:lang w:val="pt-PT"/>
        </w:rPr>
        <w:t xml:space="preserve">restrições e </w:t>
      </w:r>
      <w:r w:rsidR="004D7EF7">
        <w:rPr>
          <w:rFonts w:cs="Arial"/>
          <w:color w:val="222222"/>
          <w:lang w:val="pt-PT"/>
        </w:rPr>
        <w:t>travas foram</w:t>
      </w:r>
      <w:r w:rsidRPr="001E711B">
        <w:rPr>
          <w:rFonts w:cs="Arial"/>
          <w:color w:val="222222"/>
          <w:lang w:val="pt-PT"/>
        </w:rPr>
        <w:t xml:space="preserve"> removidos, </w:t>
      </w:r>
      <w:r w:rsidR="004D7EF7">
        <w:rPr>
          <w:rFonts w:cs="Arial"/>
          <w:color w:val="222222"/>
          <w:lang w:val="pt-PT"/>
        </w:rPr>
        <w:t xml:space="preserve">que os </w:t>
      </w:r>
      <w:r w:rsidRPr="001E711B">
        <w:rPr>
          <w:rFonts w:cs="Arial"/>
          <w:color w:val="222222"/>
          <w:lang w:val="pt-PT"/>
        </w:rPr>
        <w:t xml:space="preserve">sistemas de comunicação </w:t>
      </w:r>
      <w:r w:rsidR="004D7EF7">
        <w:rPr>
          <w:rFonts w:cs="Arial"/>
          <w:color w:val="222222"/>
          <w:lang w:val="pt-PT"/>
        </w:rPr>
        <w:t xml:space="preserve">são </w:t>
      </w:r>
      <w:r w:rsidRPr="001E711B">
        <w:rPr>
          <w:rFonts w:cs="Arial"/>
          <w:color w:val="222222"/>
          <w:lang w:val="pt-PT"/>
        </w:rPr>
        <w:t xml:space="preserve">eficazes e </w:t>
      </w:r>
      <w:r w:rsidR="004D7EF7">
        <w:rPr>
          <w:rFonts w:cs="Arial"/>
          <w:color w:val="222222"/>
          <w:lang w:val="pt-PT"/>
        </w:rPr>
        <w:t xml:space="preserve">existe </w:t>
      </w:r>
      <w:r w:rsidRPr="001E711B">
        <w:rPr>
          <w:rFonts w:cs="Arial"/>
          <w:color w:val="222222"/>
          <w:lang w:val="pt-PT"/>
        </w:rPr>
        <w:t>luz e espaço a</w:t>
      </w:r>
      <w:r w:rsidR="004D7EF7">
        <w:rPr>
          <w:rFonts w:cs="Arial"/>
          <w:color w:val="222222"/>
          <w:lang w:val="pt-PT"/>
        </w:rPr>
        <w:t>dequados para a realização da a</w:t>
      </w:r>
      <w:r w:rsidRPr="001E711B">
        <w:rPr>
          <w:rFonts w:cs="Arial"/>
          <w:color w:val="222222"/>
          <w:lang w:val="pt-PT"/>
        </w:rPr>
        <w:t>tividade.</w:t>
      </w:r>
      <w:r w:rsidR="004D7EF7" w:rsidRPr="004D7EF7">
        <w:rPr>
          <w:lang w:val="pt-BR"/>
        </w:rPr>
        <w:t xml:space="preserve"> </w:t>
      </w:r>
    </w:p>
    <w:p w14:paraId="6A03000C" w14:textId="77777777" w:rsidR="004D7EF7" w:rsidRPr="004D7EF7" w:rsidRDefault="004D7EF7" w:rsidP="004D7EF7">
      <w:pPr>
        <w:pStyle w:val="DROPSNotes"/>
        <w:ind w:left="720" w:hanging="720"/>
        <w:rPr>
          <w:lang w:val="pt-BR"/>
        </w:rPr>
      </w:pPr>
      <w:r>
        <w:rPr>
          <w:rFonts w:cs="Arial"/>
          <w:color w:val="222222"/>
          <w:lang w:val="pt-PT"/>
        </w:rPr>
        <w:t xml:space="preserve">4 </w:t>
      </w:r>
      <w:r>
        <w:rPr>
          <w:rFonts w:cs="Arial"/>
          <w:color w:val="222222"/>
          <w:lang w:val="pt-PT"/>
        </w:rPr>
        <w:tab/>
        <w:t>Um briefing deve</w:t>
      </w:r>
      <w:r w:rsidR="001E711B" w:rsidRPr="001E711B">
        <w:rPr>
          <w:rFonts w:cs="Arial"/>
          <w:color w:val="222222"/>
          <w:lang w:val="pt-PT"/>
        </w:rPr>
        <w:t xml:space="preserve">rá </w:t>
      </w:r>
      <w:r>
        <w:rPr>
          <w:rFonts w:cs="Arial"/>
          <w:color w:val="222222"/>
          <w:lang w:val="pt-PT"/>
        </w:rPr>
        <w:t>ser realizado</w:t>
      </w:r>
      <w:r w:rsidR="001E711B" w:rsidRPr="001E711B">
        <w:rPr>
          <w:rFonts w:cs="Arial"/>
          <w:color w:val="222222"/>
          <w:lang w:val="pt-PT"/>
        </w:rPr>
        <w:t xml:space="preserve"> antes de qualquer operação de </w:t>
      </w:r>
      <w:r>
        <w:rPr>
          <w:rFonts w:cs="Arial"/>
          <w:color w:val="222222"/>
          <w:lang w:val="pt-PT"/>
        </w:rPr>
        <w:t>içament</w:t>
      </w:r>
      <w:r w:rsidR="001E711B" w:rsidRPr="001E711B">
        <w:rPr>
          <w:rFonts w:cs="Arial"/>
          <w:color w:val="222222"/>
          <w:lang w:val="pt-PT"/>
        </w:rPr>
        <w:t xml:space="preserve">o para discutir a tarefa em detalhes e identificar todos os perigos potenciais e mitigar os riscos, incluindo o potencial para </w:t>
      </w:r>
      <w:r>
        <w:rPr>
          <w:rFonts w:cs="Arial"/>
          <w:color w:val="222222"/>
          <w:lang w:val="pt-PT"/>
        </w:rPr>
        <w:t>a queda de objetos</w:t>
      </w:r>
      <w:r w:rsidR="001E711B">
        <w:rPr>
          <w:color w:val="222222"/>
          <w:lang w:val="pt-PT"/>
        </w:rPr>
        <w:t>.</w:t>
      </w:r>
      <w:r w:rsidRPr="004D7EF7">
        <w:rPr>
          <w:lang w:val="pt-BR"/>
        </w:rPr>
        <w:t xml:space="preserve"> </w:t>
      </w:r>
    </w:p>
    <w:p w14:paraId="1025ADFF" w14:textId="77777777" w:rsidR="00D31C89" w:rsidRPr="001E711B" w:rsidRDefault="00D31C89" w:rsidP="004D7EF7">
      <w:pPr>
        <w:pStyle w:val="HTMLPreformatted"/>
        <w:spacing w:before="120" w:after="120" w:line="360" w:lineRule="auto"/>
      </w:pPr>
    </w:p>
    <w:sectPr w:rsidR="00D31C89" w:rsidRPr="001E711B" w:rsidSect="00ED147C">
      <w:footerReference w:type="default" r:id="rId18"/>
      <w:pgSz w:w="11907" w:h="16840" w:code="9"/>
      <w:pgMar w:top="1800" w:right="1134" w:bottom="1260" w:left="1797" w:header="709" w:footer="4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66854" w14:textId="77777777" w:rsidR="001E4D24" w:rsidRDefault="001E4D24">
      <w:r>
        <w:separator/>
      </w:r>
    </w:p>
  </w:endnote>
  <w:endnote w:type="continuationSeparator" w:id="0">
    <w:p w14:paraId="3F9D09F1" w14:textId="77777777" w:rsidR="001E4D24" w:rsidRDefault="001E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A4316" w14:textId="77777777" w:rsidR="00942A55" w:rsidRPr="008F0484" w:rsidRDefault="00942A55" w:rsidP="007C0D08">
    <w:pPr>
      <w:pStyle w:val="Footer"/>
      <w:jc w:val="right"/>
      <w:rPr>
        <w:rFonts w:ascii="Arial" w:hAnsi="Arial" w:cs="Arial"/>
        <w:sz w:val="20"/>
        <w:szCs w:val="20"/>
      </w:rPr>
    </w:pPr>
    <w:r w:rsidRPr="008F0484">
      <w:rPr>
        <w:rStyle w:val="PageNumber"/>
        <w:rFonts w:ascii="Arial" w:hAnsi="Arial" w:cs="Arial"/>
        <w:sz w:val="20"/>
        <w:szCs w:val="20"/>
      </w:rPr>
      <w:fldChar w:fldCharType="begin"/>
    </w:r>
    <w:r w:rsidRPr="008F0484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8F0484">
      <w:rPr>
        <w:rStyle w:val="PageNumber"/>
        <w:rFonts w:ascii="Arial" w:hAnsi="Arial" w:cs="Arial"/>
        <w:sz w:val="20"/>
        <w:szCs w:val="20"/>
      </w:rPr>
      <w:fldChar w:fldCharType="separate"/>
    </w:r>
    <w:r w:rsidR="00D807F3">
      <w:rPr>
        <w:rStyle w:val="PageNumber"/>
        <w:rFonts w:ascii="Arial" w:hAnsi="Arial" w:cs="Arial"/>
        <w:noProof/>
        <w:sz w:val="20"/>
        <w:szCs w:val="20"/>
      </w:rPr>
      <w:t>i</w:t>
    </w:r>
    <w:r w:rsidRPr="008F0484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5760E" w14:textId="77777777" w:rsidR="00942A55" w:rsidRPr="008F0484" w:rsidRDefault="00942A55" w:rsidP="007C0D08">
    <w:pPr>
      <w:pStyle w:val="Footer"/>
      <w:jc w:val="right"/>
      <w:rPr>
        <w:rFonts w:ascii="Arial" w:hAnsi="Arial" w:cs="Arial"/>
        <w:sz w:val="20"/>
        <w:szCs w:val="20"/>
      </w:rPr>
    </w:pPr>
    <w:r w:rsidRPr="008F0484">
      <w:rPr>
        <w:rStyle w:val="PageNumber"/>
        <w:rFonts w:ascii="Arial" w:hAnsi="Arial" w:cs="Arial"/>
        <w:sz w:val="20"/>
        <w:szCs w:val="20"/>
      </w:rPr>
      <w:fldChar w:fldCharType="begin"/>
    </w:r>
    <w:r w:rsidRPr="008F0484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8F0484">
      <w:rPr>
        <w:rStyle w:val="PageNumber"/>
        <w:rFonts w:ascii="Arial" w:hAnsi="Arial" w:cs="Arial"/>
        <w:sz w:val="20"/>
        <w:szCs w:val="20"/>
      </w:rPr>
      <w:fldChar w:fldCharType="separate"/>
    </w:r>
    <w:r w:rsidR="00D807F3">
      <w:rPr>
        <w:rStyle w:val="PageNumber"/>
        <w:rFonts w:ascii="Arial" w:hAnsi="Arial" w:cs="Arial"/>
        <w:noProof/>
        <w:sz w:val="20"/>
        <w:szCs w:val="20"/>
      </w:rPr>
      <w:t>5</w:t>
    </w:r>
    <w:r w:rsidRPr="008F0484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40D32" w14:textId="77777777" w:rsidR="00942A55" w:rsidRPr="00ED147C" w:rsidRDefault="00942A55" w:rsidP="007C0D08">
    <w:pPr>
      <w:pStyle w:val="Footer"/>
      <w:jc w:val="right"/>
      <w:rPr>
        <w:rFonts w:ascii="Arial" w:hAnsi="Arial" w:cs="Arial"/>
        <w:sz w:val="20"/>
        <w:szCs w:val="20"/>
      </w:rPr>
    </w:pPr>
    <w:r w:rsidRPr="00ED147C">
      <w:rPr>
        <w:rStyle w:val="PageNumber"/>
        <w:rFonts w:ascii="Arial" w:hAnsi="Arial" w:cs="Arial"/>
        <w:sz w:val="20"/>
        <w:szCs w:val="20"/>
      </w:rPr>
      <w:t>APP-</w:t>
    </w:r>
    <w:r w:rsidRPr="00ED147C">
      <w:rPr>
        <w:rStyle w:val="PageNumber"/>
        <w:rFonts w:ascii="Arial" w:hAnsi="Arial" w:cs="Arial"/>
        <w:sz w:val="20"/>
        <w:szCs w:val="20"/>
      </w:rPr>
      <w:fldChar w:fldCharType="begin"/>
    </w:r>
    <w:r w:rsidRPr="00ED147C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ED147C">
      <w:rPr>
        <w:rStyle w:val="PageNumber"/>
        <w:rFonts w:ascii="Arial" w:hAnsi="Arial" w:cs="Arial"/>
        <w:sz w:val="20"/>
        <w:szCs w:val="20"/>
      </w:rPr>
      <w:fldChar w:fldCharType="separate"/>
    </w:r>
    <w:r w:rsidR="00D807F3">
      <w:rPr>
        <w:rStyle w:val="PageNumber"/>
        <w:rFonts w:ascii="Arial" w:hAnsi="Arial" w:cs="Arial"/>
        <w:noProof/>
        <w:sz w:val="20"/>
        <w:szCs w:val="20"/>
      </w:rPr>
      <w:t>7</w:t>
    </w:r>
    <w:r w:rsidRPr="00ED147C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BC9D0" w14:textId="77777777" w:rsidR="001E4D24" w:rsidRDefault="001E4D24">
      <w:r>
        <w:separator/>
      </w:r>
    </w:p>
  </w:footnote>
  <w:footnote w:type="continuationSeparator" w:id="0">
    <w:p w14:paraId="4459F5A8" w14:textId="77777777" w:rsidR="001E4D24" w:rsidRDefault="001E4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7B3EC" w14:textId="77777777" w:rsidR="00942A55" w:rsidRPr="00EE6099" w:rsidRDefault="00942A55" w:rsidP="009E000B">
    <w:pPr>
      <w:pStyle w:val="Header"/>
      <w:spacing w:before="480"/>
      <w:rPr>
        <w:b/>
        <w:lang w:val="pt-BR"/>
      </w:rPr>
    </w:pPr>
    <w:r>
      <w:rPr>
        <w:b/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563C134B" wp14:editId="59BD14A3">
          <wp:simplePos x="0" y="0"/>
          <wp:positionH relativeFrom="column">
            <wp:posOffset>-638175</wp:posOffset>
          </wp:positionH>
          <wp:positionV relativeFrom="page">
            <wp:posOffset>266700</wp:posOffset>
          </wp:positionV>
          <wp:extent cx="514350" cy="647700"/>
          <wp:effectExtent l="19050" t="0" r="0" b="0"/>
          <wp:wrapNone/>
          <wp:docPr id="4" name="Imagem 4" descr="DROPS_logo_medium2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ROPS_logo_medium2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E6099">
      <w:rPr>
        <w:b/>
        <w:noProof/>
        <w:lang w:val="pt-BR" w:eastAsia="pt-BR"/>
      </w:rPr>
      <w:t>Diretrizes recomendadas, Pré-avaliações DROPS, Verificaç</w:t>
    </w:r>
    <w:r>
      <w:rPr>
        <w:b/>
        <w:noProof/>
        <w:lang w:val="pt-BR" w:eastAsia="pt-BR"/>
      </w:rPr>
      <w:t>ões e Precau</w:t>
    </w:r>
    <w:r w:rsidRPr="00EE6099">
      <w:rPr>
        <w:b/>
        <w:noProof/>
        <w:lang w:val="pt-BR" w:eastAsia="pt-BR"/>
      </w:rPr>
      <w:t>ç</w:t>
    </w:r>
    <w:r>
      <w:rPr>
        <w:b/>
        <w:noProof/>
        <w:lang w:val="pt-BR" w:eastAsia="pt-BR"/>
      </w:rPr>
      <w:t>ões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A505086"/>
    <w:multiLevelType w:val="hybridMultilevel"/>
    <w:tmpl w:val="B99AE58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8E7E4C1D"/>
    <w:multiLevelType w:val="hybridMultilevel"/>
    <w:tmpl w:val="D20EDD4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E77F0397"/>
    <w:multiLevelType w:val="hybridMultilevel"/>
    <w:tmpl w:val="3A657A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F100EF3E"/>
    <w:multiLevelType w:val="hybridMultilevel"/>
    <w:tmpl w:val="64211F7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F4EF864C"/>
    <w:multiLevelType w:val="hybridMultilevel"/>
    <w:tmpl w:val="E528B7D4"/>
    <w:lvl w:ilvl="0" w:tplc="B6927F48">
      <w:start w:val="1"/>
      <w:numFmt w:val="decimal"/>
      <w:lvlText w:val=""/>
      <w:lvlJc w:val="left"/>
      <w:rPr>
        <w:rFonts w:cs="Times New Roman"/>
      </w:rPr>
    </w:lvl>
    <w:lvl w:ilvl="1" w:tplc="891EB590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8E0760"/>
    <w:multiLevelType w:val="hybridMultilevel"/>
    <w:tmpl w:val="3FF03D90"/>
    <w:lvl w:ilvl="0" w:tplc="590EC6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412CDA"/>
    <w:multiLevelType w:val="hybridMultilevel"/>
    <w:tmpl w:val="19504F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7B3C5"/>
    <w:multiLevelType w:val="hybridMultilevel"/>
    <w:tmpl w:val="BFEA279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A5934EA"/>
    <w:multiLevelType w:val="hybridMultilevel"/>
    <w:tmpl w:val="7B56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D8379D"/>
    <w:multiLevelType w:val="hybridMultilevel"/>
    <w:tmpl w:val="A6327DC4"/>
    <w:lvl w:ilvl="0" w:tplc="590EC6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8104BC"/>
    <w:multiLevelType w:val="hybridMultilevel"/>
    <w:tmpl w:val="892AA9C4"/>
    <w:lvl w:ilvl="0" w:tplc="041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0251719"/>
    <w:multiLevelType w:val="hybridMultilevel"/>
    <w:tmpl w:val="78D884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91612"/>
    <w:multiLevelType w:val="hybridMultilevel"/>
    <w:tmpl w:val="5D727214"/>
    <w:lvl w:ilvl="0" w:tplc="590EC6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C2A44"/>
    <w:multiLevelType w:val="hybridMultilevel"/>
    <w:tmpl w:val="DBE452D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C1B61148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4E21FBC"/>
    <w:multiLevelType w:val="hybridMultilevel"/>
    <w:tmpl w:val="69B4B598"/>
    <w:lvl w:ilvl="0" w:tplc="590EC6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E7E11"/>
    <w:multiLevelType w:val="hybridMultilevel"/>
    <w:tmpl w:val="294A7CBA"/>
    <w:lvl w:ilvl="0" w:tplc="590EC6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BA346E"/>
    <w:multiLevelType w:val="hybridMultilevel"/>
    <w:tmpl w:val="46686AD8"/>
    <w:lvl w:ilvl="0" w:tplc="7FB6F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EA34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4A0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1E3F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22F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C6C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842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FAD3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B41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8FE5A8D"/>
    <w:multiLevelType w:val="hybridMultilevel"/>
    <w:tmpl w:val="271E3590"/>
    <w:lvl w:ilvl="0" w:tplc="590EC6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63243"/>
    <w:multiLevelType w:val="hybridMultilevel"/>
    <w:tmpl w:val="D50CE9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36602"/>
    <w:multiLevelType w:val="hybridMultilevel"/>
    <w:tmpl w:val="3D5AFCD2"/>
    <w:lvl w:ilvl="0" w:tplc="590EC6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21A16CE"/>
    <w:multiLevelType w:val="hybridMultilevel"/>
    <w:tmpl w:val="5044C55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32B80823"/>
    <w:multiLevelType w:val="hybridMultilevel"/>
    <w:tmpl w:val="CD86393E"/>
    <w:lvl w:ilvl="0" w:tplc="60CA7C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7055B1"/>
    <w:multiLevelType w:val="hybridMultilevel"/>
    <w:tmpl w:val="85DEF9EC"/>
    <w:lvl w:ilvl="0" w:tplc="53F8B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1A7E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8A3A74"/>
    <w:multiLevelType w:val="hybridMultilevel"/>
    <w:tmpl w:val="76A2BB1C"/>
    <w:lvl w:ilvl="0" w:tplc="590EC6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43ADD"/>
    <w:multiLevelType w:val="hybridMultilevel"/>
    <w:tmpl w:val="53C07D08"/>
    <w:lvl w:ilvl="0" w:tplc="3B06DC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F67107"/>
    <w:multiLevelType w:val="hybridMultilevel"/>
    <w:tmpl w:val="E650311E"/>
    <w:lvl w:ilvl="0" w:tplc="590EC6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A6993"/>
    <w:multiLevelType w:val="multilevel"/>
    <w:tmpl w:val="CD863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74502"/>
    <w:multiLevelType w:val="hybridMultilevel"/>
    <w:tmpl w:val="991EB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4A403E"/>
    <w:multiLevelType w:val="hybridMultilevel"/>
    <w:tmpl w:val="B4465F54"/>
    <w:lvl w:ilvl="0" w:tplc="590EC6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D55CC"/>
    <w:multiLevelType w:val="multilevel"/>
    <w:tmpl w:val="7B8AE0A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 w15:restartNumberingAfterBreak="0">
    <w:nsid w:val="541C011F"/>
    <w:multiLevelType w:val="multilevel"/>
    <w:tmpl w:val="526EB3C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4C66606"/>
    <w:multiLevelType w:val="hybridMultilevel"/>
    <w:tmpl w:val="8C8C5F1C"/>
    <w:lvl w:ilvl="0" w:tplc="590EC6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DAF3E34"/>
    <w:multiLevelType w:val="hybridMultilevel"/>
    <w:tmpl w:val="132866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A3C4B"/>
    <w:multiLevelType w:val="multilevel"/>
    <w:tmpl w:val="92E020D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68EF6D37"/>
    <w:multiLevelType w:val="hybridMultilevel"/>
    <w:tmpl w:val="1400CC68"/>
    <w:lvl w:ilvl="0" w:tplc="3B4E8F04">
      <w:start w:val="1"/>
      <w:numFmt w:val="bullet"/>
      <w:pStyle w:val="DROPSBullet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DF7107"/>
    <w:multiLevelType w:val="hybridMultilevel"/>
    <w:tmpl w:val="B2446C5C"/>
    <w:lvl w:ilvl="0" w:tplc="99B41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C14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ED79C6"/>
    <w:multiLevelType w:val="multilevel"/>
    <w:tmpl w:val="D1FC3CE0"/>
    <w:lvl w:ilvl="0">
      <w:start w:val="4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3124C1A"/>
    <w:multiLevelType w:val="hybridMultilevel"/>
    <w:tmpl w:val="499C507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34"/>
  </w:num>
  <w:num w:numId="4">
    <w:abstractNumId w:val="9"/>
  </w:num>
  <w:num w:numId="5">
    <w:abstractNumId w:val="5"/>
  </w:num>
  <w:num w:numId="6">
    <w:abstractNumId w:val="12"/>
  </w:num>
  <w:num w:numId="7">
    <w:abstractNumId w:val="29"/>
  </w:num>
  <w:num w:numId="8">
    <w:abstractNumId w:val="33"/>
  </w:num>
  <w:num w:numId="9">
    <w:abstractNumId w:val="17"/>
  </w:num>
  <w:num w:numId="10">
    <w:abstractNumId w:val="14"/>
  </w:num>
  <w:num w:numId="11">
    <w:abstractNumId w:val="16"/>
  </w:num>
  <w:num w:numId="12">
    <w:abstractNumId w:val="25"/>
  </w:num>
  <w:num w:numId="13">
    <w:abstractNumId w:val="15"/>
  </w:num>
  <w:num w:numId="14">
    <w:abstractNumId w:val="36"/>
  </w:num>
  <w:num w:numId="15">
    <w:abstractNumId w:val="30"/>
  </w:num>
  <w:num w:numId="16">
    <w:abstractNumId w:val="23"/>
  </w:num>
  <w:num w:numId="17">
    <w:abstractNumId w:val="28"/>
  </w:num>
  <w:num w:numId="18">
    <w:abstractNumId w:val="13"/>
  </w:num>
  <w:num w:numId="19">
    <w:abstractNumId w:val="7"/>
  </w:num>
  <w:num w:numId="20">
    <w:abstractNumId w:val="1"/>
  </w:num>
  <w:num w:numId="21">
    <w:abstractNumId w:val="2"/>
  </w:num>
  <w:num w:numId="22">
    <w:abstractNumId w:val="20"/>
  </w:num>
  <w:num w:numId="23">
    <w:abstractNumId w:val="0"/>
  </w:num>
  <w:num w:numId="24">
    <w:abstractNumId w:val="3"/>
  </w:num>
  <w:num w:numId="25">
    <w:abstractNumId w:val="4"/>
  </w:num>
  <w:num w:numId="26">
    <w:abstractNumId w:val="10"/>
  </w:num>
  <w:num w:numId="27">
    <w:abstractNumId w:val="37"/>
  </w:num>
  <w:num w:numId="28">
    <w:abstractNumId w:val="22"/>
  </w:num>
  <w:num w:numId="29">
    <w:abstractNumId w:val="32"/>
  </w:num>
  <w:num w:numId="30">
    <w:abstractNumId w:val="35"/>
  </w:num>
  <w:num w:numId="31">
    <w:abstractNumId w:val="19"/>
  </w:num>
  <w:num w:numId="32">
    <w:abstractNumId w:val="31"/>
  </w:num>
  <w:num w:numId="33">
    <w:abstractNumId w:val="11"/>
  </w:num>
  <w:num w:numId="34">
    <w:abstractNumId w:val="6"/>
  </w:num>
  <w:num w:numId="35">
    <w:abstractNumId w:val="8"/>
  </w:num>
  <w:num w:numId="36">
    <w:abstractNumId w:val="27"/>
  </w:num>
  <w:num w:numId="37">
    <w:abstractNumId w:val="18"/>
  </w:num>
  <w:num w:numId="38">
    <w:abstractNumId w:val="24"/>
  </w:num>
  <w:num w:numId="39">
    <w:abstractNumId w:val="34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DB0"/>
    <w:rsid w:val="0000001A"/>
    <w:rsid w:val="0000015C"/>
    <w:rsid w:val="00000748"/>
    <w:rsid w:val="000019AC"/>
    <w:rsid w:val="00001C16"/>
    <w:rsid w:val="00002239"/>
    <w:rsid w:val="000023BA"/>
    <w:rsid w:val="00002AA6"/>
    <w:rsid w:val="00002B00"/>
    <w:rsid w:val="00002E6B"/>
    <w:rsid w:val="0000338A"/>
    <w:rsid w:val="00003400"/>
    <w:rsid w:val="00003ABC"/>
    <w:rsid w:val="00003BB3"/>
    <w:rsid w:val="0000403F"/>
    <w:rsid w:val="00004B8B"/>
    <w:rsid w:val="0000525C"/>
    <w:rsid w:val="000052AE"/>
    <w:rsid w:val="00005484"/>
    <w:rsid w:val="00006F0E"/>
    <w:rsid w:val="0000716D"/>
    <w:rsid w:val="00007961"/>
    <w:rsid w:val="000101E0"/>
    <w:rsid w:val="0001061D"/>
    <w:rsid w:val="000116B0"/>
    <w:rsid w:val="000118B1"/>
    <w:rsid w:val="00012AF3"/>
    <w:rsid w:val="00012CEE"/>
    <w:rsid w:val="000131CE"/>
    <w:rsid w:val="000137E0"/>
    <w:rsid w:val="00013850"/>
    <w:rsid w:val="00014A58"/>
    <w:rsid w:val="00015548"/>
    <w:rsid w:val="000155DB"/>
    <w:rsid w:val="0001568F"/>
    <w:rsid w:val="00015AF0"/>
    <w:rsid w:val="00015BF3"/>
    <w:rsid w:val="00015C80"/>
    <w:rsid w:val="00015EF2"/>
    <w:rsid w:val="0001645D"/>
    <w:rsid w:val="00016464"/>
    <w:rsid w:val="0001699C"/>
    <w:rsid w:val="000172A1"/>
    <w:rsid w:val="00017533"/>
    <w:rsid w:val="000177D3"/>
    <w:rsid w:val="00020245"/>
    <w:rsid w:val="000217CE"/>
    <w:rsid w:val="00021B0E"/>
    <w:rsid w:val="000220B1"/>
    <w:rsid w:val="000225B6"/>
    <w:rsid w:val="00022744"/>
    <w:rsid w:val="00022871"/>
    <w:rsid w:val="00023860"/>
    <w:rsid w:val="000244DF"/>
    <w:rsid w:val="00024603"/>
    <w:rsid w:val="00024879"/>
    <w:rsid w:val="000249CD"/>
    <w:rsid w:val="00025126"/>
    <w:rsid w:val="0002525C"/>
    <w:rsid w:val="0002531E"/>
    <w:rsid w:val="00025455"/>
    <w:rsid w:val="0002589B"/>
    <w:rsid w:val="00026135"/>
    <w:rsid w:val="00026515"/>
    <w:rsid w:val="00026735"/>
    <w:rsid w:val="00026775"/>
    <w:rsid w:val="0002728B"/>
    <w:rsid w:val="000277F3"/>
    <w:rsid w:val="00027ACF"/>
    <w:rsid w:val="00027DA5"/>
    <w:rsid w:val="000300D0"/>
    <w:rsid w:val="0003012E"/>
    <w:rsid w:val="000307E1"/>
    <w:rsid w:val="00032A40"/>
    <w:rsid w:val="00032A90"/>
    <w:rsid w:val="00032AD9"/>
    <w:rsid w:val="00032BA1"/>
    <w:rsid w:val="00032DB0"/>
    <w:rsid w:val="00032FA1"/>
    <w:rsid w:val="000336AA"/>
    <w:rsid w:val="000337D6"/>
    <w:rsid w:val="000344D0"/>
    <w:rsid w:val="00034F62"/>
    <w:rsid w:val="00035692"/>
    <w:rsid w:val="00035807"/>
    <w:rsid w:val="00035921"/>
    <w:rsid w:val="00036D61"/>
    <w:rsid w:val="00037195"/>
    <w:rsid w:val="0003784E"/>
    <w:rsid w:val="00037919"/>
    <w:rsid w:val="00037BB0"/>
    <w:rsid w:val="00037CD7"/>
    <w:rsid w:val="00037E65"/>
    <w:rsid w:val="00040144"/>
    <w:rsid w:val="000404D0"/>
    <w:rsid w:val="00040645"/>
    <w:rsid w:val="00041C6B"/>
    <w:rsid w:val="00041CC4"/>
    <w:rsid w:val="0004244D"/>
    <w:rsid w:val="000429E6"/>
    <w:rsid w:val="00042B73"/>
    <w:rsid w:val="00043674"/>
    <w:rsid w:val="000438E1"/>
    <w:rsid w:val="00043A5A"/>
    <w:rsid w:val="0004408E"/>
    <w:rsid w:val="00044213"/>
    <w:rsid w:val="000442B0"/>
    <w:rsid w:val="000443C7"/>
    <w:rsid w:val="0004497F"/>
    <w:rsid w:val="00044A3E"/>
    <w:rsid w:val="000455A1"/>
    <w:rsid w:val="00045A4C"/>
    <w:rsid w:val="00045E80"/>
    <w:rsid w:val="00046312"/>
    <w:rsid w:val="0004640E"/>
    <w:rsid w:val="0004672B"/>
    <w:rsid w:val="0004681B"/>
    <w:rsid w:val="00046E72"/>
    <w:rsid w:val="00046F7E"/>
    <w:rsid w:val="0004716E"/>
    <w:rsid w:val="00047BAA"/>
    <w:rsid w:val="00047E98"/>
    <w:rsid w:val="00050425"/>
    <w:rsid w:val="00050D7C"/>
    <w:rsid w:val="00050F28"/>
    <w:rsid w:val="0005195F"/>
    <w:rsid w:val="00051A75"/>
    <w:rsid w:val="00051B0B"/>
    <w:rsid w:val="00051D10"/>
    <w:rsid w:val="000521A4"/>
    <w:rsid w:val="000528EC"/>
    <w:rsid w:val="00052AA5"/>
    <w:rsid w:val="00052E7A"/>
    <w:rsid w:val="0005315C"/>
    <w:rsid w:val="0005377A"/>
    <w:rsid w:val="00053D43"/>
    <w:rsid w:val="00053EB3"/>
    <w:rsid w:val="000541CB"/>
    <w:rsid w:val="000543E0"/>
    <w:rsid w:val="0005444A"/>
    <w:rsid w:val="000545ED"/>
    <w:rsid w:val="00054B2A"/>
    <w:rsid w:val="00054BB1"/>
    <w:rsid w:val="00054E14"/>
    <w:rsid w:val="00055029"/>
    <w:rsid w:val="000554DD"/>
    <w:rsid w:val="00055C53"/>
    <w:rsid w:val="00055C90"/>
    <w:rsid w:val="00056451"/>
    <w:rsid w:val="0005651D"/>
    <w:rsid w:val="0005689C"/>
    <w:rsid w:val="00056FBB"/>
    <w:rsid w:val="0005721B"/>
    <w:rsid w:val="00057297"/>
    <w:rsid w:val="000573C3"/>
    <w:rsid w:val="00057889"/>
    <w:rsid w:val="00060925"/>
    <w:rsid w:val="00060BD0"/>
    <w:rsid w:val="0006133C"/>
    <w:rsid w:val="0006167F"/>
    <w:rsid w:val="00061CB0"/>
    <w:rsid w:val="00062399"/>
    <w:rsid w:val="000625AC"/>
    <w:rsid w:val="0006267E"/>
    <w:rsid w:val="000626E1"/>
    <w:rsid w:val="00062FB9"/>
    <w:rsid w:val="000633EE"/>
    <w:rsid w:val="000635CD"/>
    <w:rsid w:val="00064199"/>
    <w:rsid w:val="00064567"/>
    <w:rsid w:val="00064574"/>
    <w:rsid w:val="000646F6"/>
    <w:rsid w:val="00064B2B"/>
    <w:rsid w:val="0006516C"/>
    <w:rsid w:val="000657A9"/>
    <w:rsid w:val="0006581E"/>
    <w:rsid w:val="00065A86"/>
    <w:rsid w:val="00065ACB"/>
    <w:rsid w:val="00065ED9"/>
    <w:rsid w:val="00066114"/>
    <w:rsid w:val="000662FB"/>
    <w:rsid w:val="00066CAB"/>
    <w:rsid w:val="00066DDD"/>
    <w:rsid w:val="00066EF7"/>
    <w:rsid w:val="000670C9"/>
    <w:rsid w:val="0006726F"/>
    <w:rsid w:val="00067922"/>
    <w:rsid w:val="00070581"/>
    <w:rsid w:val="00070CEB"/>
    <w:rsid w:val="00070E36"/>
    <w:rsid w:val="000716EA"/>
    <w:rsid w:val="000719F3"/>
    <w:rsid w:val="000720E6"/>
    <w:rsid w:val="0007212C"/>
    <w:rsid w:val="000725CC"/>
    <w:rsid w:val="00072C59"/>
    <w:rsid w:val="0007327A"/>
    <w:rsid w:val="00073CA4"/>
    <w:rsid w:val="000742C1"/>
    <w:rsid w:val="00074506"/>
    <w:rsid w:val="000756A6"/>
    <w:rsid w:val="0007575F"/>
    <w:rsid w:val="00075C1E"/>
    <w:rsid w:val="00076A96"/>
    <w:rsid w:val="0007717C"/>
    <w:rsid w:val="00077FEA"/>
    <w:rsid w:val="00080263"/>
    <w:rsid w:val="00080621"/>
    <w:rsid w:val="00080729"/>
    <w:rsid w:val="0008079D"/>
    <w:rsid w:val="00081306"/>
    <w:rsid w:val="0008191B"/>
    <w:rsid w:val="00082052"/>
    <w:rsid w:val="00082417"/>
    <w:rsid w:val="000827DF"/>
    <w:rsid w:val="000830C0"/>
    <w:rsid w:val="0008391E"/>
    <w:rsid w:val="00083959"/>
    <w:rsid w:val="00084D34"/>
    <w:rsid w:val="00084EB5"/>
    <w:rsid w:val="00084F61"/>
    <w:rsid w:val="0008514A"/>
    <w:rsid w:val="0008582B"/>
    <w:rsid w:val="00085864"/>
    <w:rsid w:val="00085906"/>
    <w:rsid w:val="00085C59"/>
    <w:rsid w:val="00085C8E"/>
    <w:rsid w:val="00086135"/>
    <w:rsid w:val="000864CB"/>
    <w:rsid w:val="00086D1C"/>
    <w:rsid w:val="00086F8E"/>
    <w:rsid w:val="0008773F"/>
    <w:rsid w:val="00087DB2"/>
    <w:rsid w:val="000902B4"/>
    <w:rsid w:val="0009041C"/>
    <w:rsid w:val="0009158D"/>
    <w:rsid w:val="000917F0"/>
    <w:rsid w:val="00091C92"/>
    <w:rsid w:val="00092490"/>
    <w:rsid w:val="000924E7"/>
    <w:rsid w:val="00092729"/>
    <w:rsid w:val="00093BA6"/>
    <w:rsid w:val="00093FBF"/>
    <w:rsid w:val="00094451"/>
    <w:rsid w:val="00095A72"/>
    <w:rsid w:val="000968AF"/>
    <w:rsid w:val="00096CEC"/>
    <w:rsid w:val="00096E50"/>
    <w:rsid w:val="000971DA"/>
    <w:rsid w:val="00097545"/>
    <w:rsid w:val="00097C77"/>
    <w:rsid w:val="00097E9F"/>
    <w:rsid w:val="000A0075"/>
    <w:rsid w:val="000A00B2"/>
    <w:rsid w:val="000A016D"/>
    <w:rsid w:val="000A036A"/>
    <w:rsid w:val="000A0A7A"/>
    <w:rsid w:val="000A0B23"/>
    <w:rsid w:val="000A139B"/>
    <w:rsid w:val="000A1574"/>
    <w:rsid w:val="000A1837"/>
    <w:rsid w:val="000A1AD2"/>
    <w:rsid w:val="000A1BE1"/>
    <w:rsid w:val="000A1D06"/>
    <w:rsid w:val="000A20CC"/>
    <w:rsid w:val="000A2D6B"/>
    <w:rsid w:val="000A35F3"/>
    <w:rsid w:val="000A393B"/>
    <w:rsid w:val="000A417D"/>
    <w:rsid w:val="000A486A"/>
    <w:rsid w:val="000A4B42"/>
    <w:rsid w:val="000A5B77"/>
    <w:rsid w:val="000A5D9C"/>
    <w:rsid w:val="000A5E45"/>
    <w:rsid w:val="000A6246"/>
    <w:rsid w:val="000A6C57"/>
    <w:rsid w:val="000A6F49"/>
    <w:rsid w:val="000A7AE0"/>
    <w:rsid w:val="000A7EDF"/>
    <w:rsid w:val="000B0466"/>
    <w:rsid w:val="000B0597"/>
    <w:rsid w:val="000B090F"/>
    <w:rsid w:val="000B13F4"/>
    <w:rsid w:val="000B244E"/>
    <w:rsid w:val="000B2E23"/>
    <w:rsid w:val="000B30B8"/>
    <w:rsid w:val="000B33FF"/>
    <w:rsid w:val="000B35F4"/>
    <w:rsid w:val="000B4094"/>
    <w:rsid w:val="000B43EC"/>
    <w:rsid w:val="000B6649"/>
    <w:rsid w:val="000B6FBF"/>
    <w:rsid w:val="000B6FE3"/>
    <w:rsid w:val="000B709A"/>
    <w:rsid w:val="000B74CA"/>
    <w:rsid w:val="000B759C"/>
    <w:rsid w:val="000B7D42"/>
    <w:rsid w:val="000C09C5"/>
    <w:rsid w:val="000C124D"/>
    <w:rsid w:val="000C1A2D"/>
    <w:rsid w:val="000C1C78"/>
    <w:rsid w:val="000C2190"/>
    <w:rsid w:val="000C28CE"/>
    <w:rsid w:val="000C28E4"/>
    <w:rsid w:val="000C35A2"/>
    <w:rsid w:val="000C3DCE"/>
    <w:rsid w:val="000C3EDE"/>
    <w:rsid w:val="000C4993"/>
    <w:rsid w:val="000C4A92"/>
    <w:rsid w:val="000C4B61"/>
    <w:rsid w:val="000C4DAE"/>
    <w:rsid w:val="000C53AE"/>
    <w:rsid w:val="000C62B8"/>
    <w:rsid w:val="000C669B"/>
    <w:rsid w:val="000C6A32"/>
    <w:rsid w:val="000C6E44"/>
    <w:rsid w:val="000C72C2"/>
    <w:rsid w:val="000C75F0"/>
    <w:rsid w:val="000C7A21"/>
    <w:rsid w:val="000D086F"/>
    <w:rsid w:val="000D0A9B"/>
    <w:rsid w:val="000D0E01"/>
    <w:rsid w:val="000D0F62"/>
    <w:rsid w:val="000D114E"/>
    <w:rsid w:val="000D2765"/>
    <w:rsid w:val="000D3630"/>
    <w:rsid w:val="000D39F0"/>
    <w:rsid w:val="000D3AFE"/>
    <w:rsid w:val="000D3C3E"/>
    <w:rsid w:val="000D40AD"/>
    <w:rsid w:val="000D4692"/>
    <w:rsid w:val="000D475A"/>
    <w:rsid w:val="000D4801"/>
    <w:rsid w:val="000D483C"/>
    <w:rsid w:val="000D5BB7"/>
    <w:rsid w:val="000D5E23"/>
    <w:rsid w:val="000D5F2F"/>
    <w:rsid w:val="000D61CE"/>
    <w:rsid w:val="000D636B"/>
    <w:rsid w:val="000D738F"/>
    <w:rsid w:val="000D7737"/>
    <w:rsid w:val="000E00D4"/>
    <w:rsid w:val="000E0A8A"/>
    <w:rsid w:val="000E0AEF"/>
    <w:rsid w:val="000E12C9"/>
    <w:rsid w:val="000E1302"/>
    <w:rsid w:val="000E17B2"/>
    <w:rsid w:val="000E1AF8"/>
    <w:rsid w:val="000E1E86"/>
    <w:rsid w:val="000E23CF"/>
    <w:rsid w:val="000E2B3B"/>
    <w:rsid w:val="000E2C87"/>
    <w:rsid w:val="000E3242"/>
    <w:rsid w:val="000E353F"/>
    <w:rsid w:val="000E3C8C"/>
    <w:rsid w:val="000E3D07"/>
    <w:rsid w:val="000E3E32"/>
    <w:rsid w:val="000E443A"/>
    <w:rsid w:val="000E4E59"/>
    <w:rsid w:val="000E5459"/>
    <w:rsid w:val="000E5510"/>
    <w:rsid w:val="000E5C8A"/>
    <w:rsid w:val="000E631B"/>
    <w:rsid w:val="000E6C51"/>
    <w:rsid w:val="000E6D1C"/>
    <w:rsid w:val="000E6ED8"/>
    <w:rsid w:val="000E7088"/>
    <w:rsid w:val="000E70AA"/>
    <w:rsid w:val="000E7BFE"/>
    <w:rsid w:val="000F0A08"/>
    <w:rsid w:val="000F0C12"/>
    <w:rsid w:val="000F0C95"/>
    <w:rsid w:val="000F13D8"/>
    <w:rsid w:val="000F151A"/>
    <w:rsid w:val="000F158F"/>
    <w:rsid w:val="000F18CE"/>
    <w:rsid w:val="000F2291"/>
    <w:rsid w:val="000F23E4"/>
    <w:rsid w:val="000F2FD8"/>
    <w:rsid w:val="000F4ACC"/>
    <w:rsid w:val="000F5DEC"/>
    <w:rsid w:val="000F5E87"/>
    <w:rsid w:val="000F607C"/>
    <w:rsid w:val="000F6135"/>
    <w:rsid w:val="000F627E"/>
    <w:rsid w:val="000F6C3D"/>
    <w:rsid w:val="000F70B7"/>
    <w:rsid w:val="000F7610"/>
    <w:rsid w:val="00100CCE"/>
    <w:rsid w:val="00101584"/>
    <w:rsid w:val="001017A2"/>
    <w:rsid w:val="00102213"/>
    <w:rsid w:val="00102305"/>
    <w:rsid w:val="00102DA0"/>
    <w:rsid w:val="00103431"/>
    <w:rsid w:val="0010485C"/>
    <w:rsid w:val="00104972"/>
    <w:rsid w:val="00104BF0"/>
    <w:rsid w:val="00105342"/>
    <w:rsid w:val="0010580A"/>
    <w:rsid w:val="001069E0"/>
    <w:rsid w:val="00107462"/>
    <w:rsid w:val="001076CF"/>
    <w:rsid w:val="00110263"/>
    <w:rsid w:val="001106F0"/>
    <w:rsid w:val="0011082A"/>
    <w:rsid w:val="00110DB5"/>
    <w:rsid w:val="0011142C"/>
    <w:rsid w:val="00111864"/>
    <w:rsid w:val="0011211D"/>
    <w:rsid w:val="00112509"/>
    <w:rsid w:val="00112712"/>
    <w:rsid w:val="00112774"/>
    <w:rsid w:val="0011320C"/>
    <w:rsid w:val="001138E3"/>
    <w:rsid w:val="00113B52"/>
    <w:rsid w:val="00113E5A"/>
    <w:rsid w:val="0011405E"/>
    <w:rsid w:val="001140CB"/>
    <w:rsid w:val="00114630"/>
    <w:rsid w:val="00114B7E"/>
    <w:rsid w:val="00114DFC"/>
    <w:rsid w:val="001160BE"/>
    <w:rsid w:val="00116190"/>
    <w:rsid w:val="00116533"/>
    <w:rsid w:val="00116762"/>
    <w:rsid w:val="001177E5"/>
    <w:rsid w:val="00117A32"/>
    <w:rsid w:val="0012011A"/>
    <w:rsid w:val="00120819"/>
    <w:rsid w:val="0012188D"/>
    <w:rsid w:val="00121EBB"/>
    <w:rsid w:val="00121FA8"/>
    <w:rsid w:val="0012224D"/>
    <w:rsid w:val="001226F0"/>
    <w:rsid w:val="00122852"/>
    <w:rsid w:val="001228F9"/>
    <w:rsid w:val="00122A90"/>
    <w:rsid w:val="00123BF4"/>
    <w:rsid w:val="00124936"/>
    <w:rsid w:val="001252F8"/>
    <w:rsid w:val="001255A5"/>
    <w:rsid w:val="00125B3C"/>
    <w:rsid w:val="00125E89"/>
    <w:rsid w:val="00125EF3"/>
    <w:rsid w:val="00126843"/>
    <w:rsid w:val="00126FAF"/>
    <w:rsid w:val="00127FCA"/>
    <w:rsid w:val="00130457"/>
    <w:rsid w:val="001311D7"/>
    <w:rsid w:val="00131554"/>
    <w:rsid w:val="00131905"/>
    <w:rsid w:val="00131932"/>
    <w:rsid w:val="00131987"/>
    <w:rsid w:val="001320AF"/>
    <w:rsid w:val="001322DF"/>
    <w:rsid w:val="001330A3"/>
    <w:rsid w:val="00133807"/>
    <w:rsid w:val="0013392E"/>
    <w:rsid w:val="0013409E"/>
    <w:rsid w:val="00134E6D"/>
    <w:rsid w:val="00134F1B"/>
    <w:rsid w:val="0013537F"/>
    <w:rsid w:val="00135598"/>
    <w:rsid w:val="00135D81"/>
    <w:rsid w:val="00136A55"/>
    <w:rsid w:val="00136B6E"/>
    <w:rsid w:val="0014062F"/>
    <w:rsid w:val="00140837"/>
    <w:rsid w:val="00140A38"/>
    <w:rsid w:val="00140C95"/>
    <w:rsid w:val="00140F40"/>
    <w:rsid w:val="00141A5B"/>
    <w:rsid w:val="001422D7"/>
    <w:rsid w:val="00142F18"/>
    <w:rsid w:val="0014326B"/>
    <w:rsid w:val="00143C4D"/>
    <w:rsid w:val="001442F8"/>
    <w:rsid w:val="00145960"/>
    <w:rsid w:val="00145BB8"/>
    <w:rsid w:val="00147379"/>
    <w:rsid w:val="00147864"/>
    <w:rsid w:val="00147C56"/>
    <w:rsid w:val="00147E30"/>
    <w:rsid w:val="001501A9"/>
    <w:rsid w:val="001503CC"/>
    <w:rsid w:val="001507C1"/>
    <w:rsid w:val="00150DDF"/>
    <w:rsid w:val="00150EDD"/>
    <w:rsid w:val="00151280"/>
    <w:rsid w:val="00151578"/>
    <w:rsid w:val="00151867"/>
    <w:rsid w:val="00152AD2"/>
    <w:rsid w:val="00152ED9"/>
    <w:rsid w:val="0015335A"/>
    <w:rsid w:val="00153915"/>
    <w:rsid w:val="001544AC"/>
    <w:rsid w:val="00154942"/>
    <w:rsid w:val="00154F10"/>
    <w:rsid w:val="0015532F"/>
    <w:rsid w:val="00155AA3"/>
    <w:rsid w:val="001567C2"/>
    <w:rsid w:val="00156ABF"/>
    <w:rsid w:val="00157022"/>
    <w:rsid w:val="00157055"/>
    <w:rsid w:val="00157CBA"/>
    <w:rsid w:val="001618CE"/>
    <w:rsid w:val="00161D6B"/>
    <w:rsid w:val="00161ECA"/>
    <w:rsid w:val="00161F62"/>
    <w:rsid w:val="00162651"/>
    <w:rsid w:val="00162823"/>
    <w:rsid w:val="00162D1A"/>
    <w:rsid w:val="001632CE"/>
    <w:rsid w:val="00163609"/>
    <w:rsid w:val="001636BF"/>
    <w:rsid w:val="001638A2"/>
    <w:rsid w:val="00163C41"/>
    <w:rsid w:val="00165565"/>
    <w:rsid w:val="00166036"/>
    <w:rsid w:val="0016636A"/>
    <w:rsid w:val="00166429"/>
    <w:rsid w:val="0016651F"/>
    <w:rsid w:val="00166A33"/>
    <w:rsid w:val="00166F8F"/>
    <w:rsid w:val="0016759F"/>
    <w:rsid w:val="00167A38"/>
    <w:rsid w:val="001703BD"/>
    <w:rsid w:val="00170D5D"/>
    <w:rsid w:val="001711C1"/>
    <w:rsid w:val="0017177F"/>
    <w:rsid w:val="00171FEB"/>
    <w:rsid w:val="001722BB"/>
    <w:rsid w:val="00172828"/>
    <w:rsid w:val="00172D64"/>
    <w:rsid w:val="001744D0"/>
    <w:rsid w:val="001744F5"/>
    <w:rsid w:val="0017467A"/>
    <w:rsid w:val="001748B1"/>
    <w:rsid w:val="00174990"/>
    <w:rsid w:val="00174C01"/>
    <w:rsid w:val="001753D1"/>
    <w:rsid w:val="0017567C"/>
    <w:rsid w:val="00175E11"/>
    <w:rsid w:val="00175FC7"/>
    <w:rsid w:val="00176627"/>
    <w:rsid w:val="001766D8"/>
    <w:rsid w:val="00176F52"/>
    <w:rsid w:val="0017794F"/>
    <w:rsid w:val="00177960"/>
    <w:rsid w:val="00180FCE"/>
    <w:rsid w:val="0018189E"/>
    <w:rsid w:val="00181CD2"/>
    <w:rsid w:val="00181F43"/>
    <w:rsid w:val="001825E2"/>
    <w:rsid w:val="00182678"/>
    <w:rsid w:val="00182749"/>
    <w:rsid w:val="00182D95"/>
    <w:rsid w:val="00182E00"/>
    <w:rsid w:val="00182EA2"/>
    <w:rsid w:val="00182F06"/>
    <w:rsid w:val="00182F5E"/>
    <w:rsid w:val="001846AA"/>
    <w:rsid w:val="00184818"/>
    <w:rsid w:val="00184A09"/>
    <w:rsid w:val="00184D42"/>
    <w:rsid w:val="00184E6D"/>
    <w:rsid w:val="00184E91"/>
    <w:rsid w:val="00185DCB"/>
    <w:rsid w:val="00186198"/>
    <w:rsid w:val="00186379"/>
    <w:rsid w:val="001864BE"/>
    <w:rsid w:val="00186542"/>
    <w:rsid w:val="00187F36"/>
    <w:rsid w:val="00187F91"/>
    <w:rsid w:val="0019026C"/>
    <w:rsid w:val="001905B5"/>
    <w:rsid w:val="00190B22"/>
    <w:rsid w:val="00190FC4"/>
    <w:rsid w:val="001913CD"/>
    <w:rsid w:val="001915C7"/>
    <w:rsid w:val="00191699"/>
    <w:rsid w:val="001929D5"/>
    <w:rsid w:val="00192BBA"/>
    <w:rsid w:val="00192C89"/>
    <w:rsid w:val="0019314F"/>
    <w:rsid w:val="001936E9"/>
    <w:rsid w:val="001937D4"/>
    <w:rsid w:val="001941C2"/>
    <w:rsid w:val="001944A4"/>
    <w:rsid w:val="00194690"/>
    <w:rsid w:val="0019477F"/>
    <w:rsid w:val="001952B0"/>
    <w:rsid w:val="00195F22"/>
    <w:rsid w:val="00195FB3"/>
    <w:rsid w:val="00195FD2"/>
    <w:rsid w:val="00196AC8"/>
    <w:rsid w:val="00196E9F"/>
    <w:rsid w:val="00196FFA"/>
    <w:rsid w:val="001974B8"/>
    <w:rsid w:val="00197781"/>
    <w:rsid w:val="001A014C"/>
    <w:rsid w:val="001A02D5"/>
    <w:rsid w:val="001A03C4"/>
    <w:rsid w:val="001A0E0C"/>
    <w:rsid w:val="001A15DD"/>
    <w:rsid w:val="001A1BB2"/>
    <w:rsid w:val="001A1D13"/>
    <w:rsid w:val="001A1F35"/>
    <w:rsid w:val="001A257C"/>
    <w:rsid w:val="001A2637"/>
    <w:rsid w:val="001A2F08"/>
    <w:rsid w:val="001A2FDE"/>
    <w:rsid w:val="001A416A"/>
    <w:rsid w:val="001A43EA"/>
    <w:rsid w:val="001A43F5"/>
    <w:rsid w:val="001A445C"/>
    <w:rsid w:val="001A46A2"/>
    <w:rsid w:val="001A5566"/>
    <w:rsid w:val="001A598F"/>
    <w:rsid w:val="001A5AFC"/>
    <w:rsid w:val="001A5B1B"/>
    <w:rsid w:val="001A5FE7"/>
    <w:rsid w:val="001A692B"/>
    <w:rsid w:val="001A6A54"/>
    <w:rsid w:val="001A6C1B"/>
    <w:rsid w:val="001A706F"/>
    <w:rsid w:val="001A7446"/>
    <w:rsid w:val="001A75C6"/>
    <w:rsid w:val="001A763B"/>
    <w:rsid w:val="001A7724"/>
    <w:rsid w:val="001A7D82"/>
    <w:rsid w:val="001A7F27"/>
    <w:rsid w:val="001B004B"/>
    <w:rsid w:val="001B00AF"/>
    <w:rsid w:val="001B0B8C"/>
    <w:rsid w:val="001B10AC"/>
    <w:rsid w:val="001B166E"/>
    <w:rsid w:val="001B1759"/>
    <w:rsid w:val="001B1C15"/>
    <w:rsid w:val="001B2B05"/>
    <w:rsid w:val="001B2CB4"/>
    <w:rsid w:val="001B2F2A"/>
    <w:rsid w:val="001B31EB"/>
    <w:rsid w:val="001B3294"/>
    <w:rsid w:val="001B34AE"/>
    <w:rsid w:val="001B3B4D"/>
    <w:rsid w:val="001B423E"/>
    <w:rsid w:val="001B487B"/>
    <w:rsid w:val="001B4C8C"/>
    <w:rsid w:val="001B5973"/>
    <w:rsid w:val="001B5976"/>
    <w:rsid w:val="001B5EC9"/>
    <w:rsid w:val="001B627F"/>
    <w:rsid w:val="001B6396"/>
    <w:rsid w:val="001B6803"/>
    <w:rsid w:val="001B6A9C"/>
    <w:rsid w:val="001B6B8A"/>
    <w:rsid w:val="001B75CD"/>
    <w:rsid w:val="001B77C1"/>
    <w:rsid w:val="001B7C4E"/>
    <w:rsid w:val="001B7E31"/>
    <w:rsid w:val="001C00B6"/>
    <w:rsid w:val="001C0194"/>
    <w:rsid w:val="001C03CE"/>
    <w:rsid w:val="001C0AFD"/>
    <w:rsid w:val="001C0E43"/>
    <w:rsid w:val="001C0EF3"/>
    <w:rsid w:val="001C0FC0"/>
    <w:rsid w:val="001C11AA"/>
    <w:rsid w:val="001C1907"/>
    <w:rsid w:val="001C20C9"/>
    <w:rsid w:val="001C221C"/>
    <w:rsid w:val="001C2348"/>
    <w:rsid w:val="001C252C"/>
    <w:rsid w:val="001C2BE1"/>
    <w:rsid w:val="001C2DDF"/>
    <w:rsid w:val="001C31E5"/>
    <w:rsid w:val="001C3D43"/>
    <w:rsid w:val="001C3EC7"/>
    <w:rsid w:val="001C4482"/>
    <w:rsid w:val="001C4AF3"/>
    <w:rsid w:val="001C50CB"/>
    <w:rsid w:val="001C525A"/>
    <w:rsid w:val="001C58E9"/>
    <w:rsid w:val="001C5F02"/>
    <w:rsid w:val="001C6AF3"/>
    <w:rsid w:val="001C719C"/>
    <w:rsid w:val="001C71FB"/>
    <w:rsid w:val="001C7F35"/>
    <w:rsid w:val="001D129E"/>
    <w:rsid w:val="001D298D"/>
    <w:rsid w:val="001D2AD6"/>
    <w:rsid w:val="001D31B4"/>
    <w:rsid w:val="001D385D"/>
    <w:rsid w:val="001D3DAB"/>
    <w:rsid w:val="001D411E"/>
    <w:rsid w:val="001D41B9"/>
    <w:rsid w:val="001D4435"/>
    <w:rsid w:val="001D4781"/>
    <w:rsid w:val="001D4BBD"/>
    <w:rsid w:val="001D4E5C"/>
    <w:rsid w:val="001D509F"/>
    <w:rsid w:val="001D543A"/>
    <w:rsid w:val="001D5EC5"/>
    <w:rsid w:val="001D6629"/>
    <w:rsid w:val="001D7B21"/>
    <w:rsid w:val="001D7F3C"/>
    <w:rsid w:val="001E0018"/>
    <w:rsid w:val="001E02E3"/>
    <w:rsid w:val="001E0EC6"/>
    <w:rsid w:val="001E0F12"/>
    <w:rsid w:val="001E1587"/>
    <w:rsid w:val="001E21C4"/>
    <w:rsid w:val="001E282C"/>
    <w:rsid w:val="001E2CF7"/>
    <w:rsid w:val="001E34AD"/>
    <w:rsid w:val="001E4859"/>
    <w:rsid w:val="001E49B9"/>
    <w:rsid w:val="001E4D24"/>
    <w:rsid w:val="001E5191"/>
    <w:rsid w:val="001E6CBB"/>
    <w:rsid w:val="001E711B"/>
    <w:rsid w:val="001E73EC"/>
    <w:rsid w:val="001E7573"/>
    <w:rsid w:val="001F073C"/>
    <w:rsid w:val="001F0DF3"/>
    <w:rsid w:val="001F0EE2"/>
    <w:rsid w:val="001F10FC"/>
    <w:rsid w:val="001F1352"/>
    <w:rsid w:val="001F157E"/>
    <w:rsid w:val="001F1751"/>
    <w:rsid w:val="001F22EA"/>
    <w:rsid w:val="001F243A"/>
    <w:rsid w:val="001F33A1"/>
    <w:rsid w:val="001F36EE"/>
    <w:rsid w:val="001F37A9"/>
    <w:rsid w:val="001F3AFB"/>
    <w:rsid w:val="001F55C1"/>
    <w:rsid w:val="001F587F"/>
    <w:rsid w:val="001F5A2F"/>
    <w:rsid w:val="001F7A6A"/>
    <w:rsid w:val="0020003C"/>
    <w:rsid w:val="00200170"/>
    <w:rsid w:val="002002CA"/>
    <w:rsid w:val="0020040B"/>
    <w:rsid w:val="002007B0"/>
    <w:rsid w:val="0020164C"/>
    <w:rsid w:val="00201D39"/>
    <w:rsid w:val="00201EE9"/>
    <w:rsid w:val="00202309"/>
    <w:rsid w:val="002023E9"/>
    <w:rsid w:val="002025F7"/>
    <w:rsid w:val="00202E7B"/>
    <w:rsid w:val="00202F66"/>
    <w:rsid w:val="00202F89"/>
    <w:rsid w:val="002031DD"/>
    <w:rsid w:val="0020391E"/>
    <w:rsid w:val="00203D9F"/>
    <w:rsid w:val="00203EE0"/>
    <w:rsid w:val="002042DB"/>
    <w:rsid w:val="00204BDE"/>
    <w:rsid w:val="00204C15"/>
    <w:rsid w:val="00206254"/>
    <w:rsid w:val="0020720E"/>
    <w:rsid w:val="00207504"/>
    <w:rsid w:val="00207BF9"/>
    <w:rsid w:val="002100E3"/>
    <w:rsid w:val="00210656"/>
    <w:rsid w:val="00211121"/>
    <w:rsid w:val="002111F8"/>
    <w:rsid w:val="00211227"/>
    <w:rsid w:val="002115B1"/>
    <w:rsid w:val="00211A4D"/>
    <w:rsid w:val="00212637"/>
    <w:rsid w:val="00212A5B"/>
    <w:rsid w:val="00212DA1"/>
    <w:rsid w:val="00213241"/>
    <w:rsid w:val="00213465"/>
    <w:rsid w:val="00213DC4"/>
    <w:rsid w:val="0021454F"/>
    <w:rsid w:val="002146A2"/>
    <w:rsid w:val="00215093"/>
    <w:rsid w:val="002150C5"/>
    <w:rsid w:val="002150DC"/>
    <w:rsid w:val="002152BE"/>
    <w:rsid w:val="0021565A"/>
    <w:rsid w:val="00216378"/>
    <w:rsid w:val="00216754"/>
    <w:rsid w:val="00216FFB"/>
    <w:rsid w:val="00217A6F"/>
    <w:rsid w:val="00221B40"/>
    <w:rsid w:val="00221D17"/>
    <w:rsid w:val="00221F14"/>
    <w:rsid w:val="0022243C"/>
    <w:rsid w:val="0022246B"/>
    <w:rsid w:val="00222ABE"/>
    <w:rsid w:val="00222C98"/>
    <w:rsid w:val="00222F6D"/>
    <w:rsid w:val="00223333"/>
    <w:rsid w:val="00224637"/>
    <w:rsid w:val="00224BB1"/>
    <w:rsid w:val="00224D93"/>
    <w:rsid w:val="00224DFA"/>
    <w:rsid w:val="00224FBD"/>
    <w:rsid w:val="00225545"/>
    <w:rsid w:val="00226150"/>
    <w:rsid w:val="00226AC0"/>
    <w:rsid w:val="00227C7C"/>
    <w:rsid w:val="0023059F"/>
    <w:rsid w:val="002307A9"/>
    <w:rsid w:val="002307B4"/>
    <w:rsid w:val="00230871"/>
    <w:rsid w:val="00230E65"/>
    <w:rsid w:val="002316DD"/>
    <w:rsid w:val="00231C4D"/>
    <w:rsid w:val="002320CB"/>
    <w:rsid w:val="00232998"/>
    <w:rsid w:val="00233526"/>
    <w:rsid w:val="0023364A"/>
    <w:rsid w:val="00233772"/>
    <w:rsid w:val="002342F4"/>
    <w:rsid w:val="00234307"/>
    <w:rsid w:val="002344BE"/>
    <w:rsid w:val="00234B83"/>
    <w:rsid w:val="002362EF"/>
    <w:rsid w:val="002364FB"/>
    <w:rsid w:val="00236E3E"/>
    <w:rsid w:val="00236E53"/>
    <w:rsid w:val="0023710C"/>
    <w:rsid w:val="00237280"/>
    <w:rsid w:val="00237D68"/>
    <w:rsid w:val="00240207"/>
    <w:rsid w:val="0024022D"/>
    <w:rsid w:val="0024028B"/>
    <w:rsid w:val="0024091E"/>
    <w:rsid w:val="00240ADD"/>
    <w:rsid w:val="0024138D"/>
    <w:rsid w:val="00241BDB"/>
    <w:rsid w:val="00241D49"/>
    <w:rsid w:val="00241DF0"/>
    <w:rsid w:val="00242657"/>
    <w:rsid w:val="00242CEC"/>
    <w:rsid w:val="00243279"/>
    <w:rsid w:val="00243937"/>
    <w:rsid w:val="00243CF6"/>
    <w:rsid w:val="0024420B"/>
    <w:rsid w:val="0024434C"/>
    <w:rsid w:val="0024486C"/>
    <w:rsid w:val="00244D37"/>
    <w:rsid w:val="00244FF6"/>
    <w:rsid w:val="0024501A"/>
    <w:rsid w:val="00245498"/>
    <w:rsid w:val="00245601"/>
    <w:rsid w:val="0024585C"/>
    <w:rsid w:val="00245BE1"/>
    <w:rsid w:val="00245E31"/>
    <w:rsid w:val="0024622D"/>
    <w:rsid w:val="002462A2"/>
    <w:rsid w:val="00246A1D"/>
    <w:rsid w:val="00247081"/>
    <w:rsid w:val="002472EE"/>
    <w:rsid w:val="00247DA7"/>
    <w:rsid w:val="00250029"/>
    <w:rsid w:val="002500E6"/>
    <w:rsid w:val="002503DA"/>
    <w:rsid w:val="00250E84"/>
    <w:rsid w:val="00251045"/>
    <w:rsid w:val="002510D8"/>
    <w:rsid w:val="002512C3"/>
    <w:rsid w:val="0025193D"/>
    <w:rsid w:val="00251D39"/>
    <w:rsid w:val="00251FF5"/>
    <w:rsid w:val="002520AD"/>
    <w:rsid w:val="002529DA"/>
    <w:rsid w:val="00252B43"/>
    <w:rsid w:val="00253335"/>
    <w:rsid w:val="0025395B"/>
    <w:rsid w:val="00253CAC"/>
    <w:rsid w:val="00254432"/>
    <w:rsid w:val="002544FA"/>
    <w:rsid w:val="0025484E"/>
    <w:rsid w:val="00254CD1"/>
    <w:rsid w:val="00254DE6"/>
    <w:rsid w:val="00254EFD"/>
    <w:rsid w:val="00255596"/>
    <w:rsid w:val="0025573A"/>
    <w:rsid w:val="00256929"/>
    <w:rsid w:val="002569A3"/>
    <w:rsid w:val="0025755F"/>
    <w:rsid w:val="00260782"/>
    <w:rsid w:val="00260A90"/>
    <w:rsid w:val="00260E79"/>
    <w:rsid w:val="00261173"/>
    <w:rsid w:val="00261687"/>
    <w:rsid w:val="002618B6"/>
    <w:rsid w:val="002619C2"/>
    <w:rsid w:val="00262522"/>
    <w:rsid w:val="0026284D"/>
    <w:rsid w:val="00262BFC"/>
    <w:rsid w:val="00262F1D"/>
    <w:rsid w:val="002633E9"/>
    <w:rsid w:val="00263A22"/>
    <w:rsid w:val="002643F7"/>
    <w:rsid w:val="002647DE"/>
    <w:rsid w:val="00264F2D"/>
    <w:rsid w:val="00265235"/>
    <w:rsid w:val="00265B31"/>
    <w:rsid w:val="00266601"/>
    <w:rsid w:val="00266F7E"/>
    <w:rsid w:val="002679F6"/>
    <w:rsid w:val="00270A04"/>
    <w:rsid w:val="00270A98"/>
    <w:rsid w:val="00270D40"/>
    <w:rsid w:val="00270E23"/>
    <w:rsid w:val="0027108E"/>
    <w:rsid w:val="0027160C"/>
    <w:rsid w:val="002717F4"/>
    <w:rsid w:val="00272288"/>
    <w:rsid w:val="00272886"/>
    <w:rsid w:val="00273447"/>
    <w:rsid w:val="00273655"/>
    <w:rsid w:val="00273767"/>
    <w:rsid w:val="0027391C"/>
    <w:rsid w:val="00273D2E"/>
    <w:rsid w:val="002741CE"/>
    <w:rsid w:val="002744D6"/>
    <w:rsid w:val="00274B72"/>
    <w:rsid w:val="00274BD0"/>
    <w:rsid w:val="0027543F"/>
    <w:rsid w:val="00275787"/>
    <w:rsid w:val="002758B0"/>
    <w:rsid w:val="002764E8"/>
    <w:rsid w:val="002766A1"/>
    <w:rsid w:val="00276D53"/>
    <w:rsid w:val="00276E8E"/>
    <w:rsid w:val="00276FEF"/>
    <w:rsid w:val="00277C75"/>
    <w:rsid w:val="00277CDA"/>
    <w:rsid w:val="00277FD0"/>
    <w:rsid w:val="002802AD"/>
    <w:rsid w:val="002824A2"/>
    <w:rsid w:val="002825C4"/>
    <w:rsid w:val="0028268E"/>
    <w:rsid w:val="00282E70"/>
    <w:rsid w:val="00282FDC"/>
    <w:rsid w:val="0028307E"/>
    <w:rsid w:val="00283416"/>
    <w:rsid w:val="00283AC2"/>
    <w:rsid w:val="00283BA0"/>
    <w:rsid w:val="0028441E"/>
    <w:rsid w:val="00284AB8"/>
    <w:rsid w:val="00284BDA"/>
    <w:rsid w:val="002851BA"/>
    <w:rsid w:val="002855B6"/>
    <w:rsid w:val="00285D33"/>
    <w:rsid w:val="00285D4F"/>
    <w:rsid w:val="00286911"/>
    <w:rsid w:val="00286A04"/>
    <w:rsid w:val="00286A77"/>
    <w:rsid w:val="00286EBE"/>
    <w:rsid w:val="00287CC1"/>
    <w:rsid w:val="0029011C"/>
    <w:rsid w:val="0029012F"/>
    <w:rsid w:val="002903B3"/>
    <w:rsid w:val="00290528"/>
    <w:rsid w:val="00290A8D"/>
    <w:rsid w:val="00290FF7"/>
    <w:rsid w:val="0029130E"/>
    <w:rsid w:val="00291A3D"/>
    <w:rsid w:val="00291F87"/>
    <w:rsid w:val="00292595"/>
    <w:rsid w:val="00292699"/>
    <w:rsid w:val="00292B14"/>
    <w:rsid w:val="00292C2D"/>
    <w:rsid w:val="00292CA1"/>
    <w:rsid w:val="002930CB"/>
    <w:rsid w:val="00293180"/>
    <w:rsid w:val="002938B3"/>
    <w:rsid w:val="00293C70"/>
    <w:rsid w:val="00294164"/>
    <w:rsid w:val="00294440"/>
    <w:rsid w:val="002945C2"/>
    <w:rsid w:val="0029476B"/>
    <w:rsid w:val="00294AEA"/>
    <w:rsid w:val="00294D19"/>
    <w:rsid w:val="00295146"/>
    <w:rsid w:val="002957C5"/>
    <w:rsid w:val="00295970"/>
    <w:rsid w:val="002959B3"/>
    <w:rsid w:val="00295C86"/>
    <w:rsid w:val="00295F7C"/>
    <w:rsid w:val="002961BB"/>
    <w:rsid w:val="0029645B"/>
    <w:rsid w:val="00296870"/>
    <w:rsid w:val="00296EC8"/>
    <w:rsid w:val="00296F1E"/>
    <w:rsid w:val="00297504"/>
    <w:rsid w:val="00297863"/>
    <w:rsid w:val="00297E90"/>
    <w:rsid w:val="002A009B"/>
    <w:rsid w:val="002A07EC"/>
    <w:rsid w:val="002A103E"/>
    <w:rsid w:val="002A12B8"/>
    <w:rsid w:val="002A16E2"/>
    <w:rsid w:val="002A193E"/>
    <w:rsid w:val="002A19B6"/>
    <w:rsid w:val="002A1CDA"/>
    <w:rsid w:val="002A260F"/>
    <w:rsid w:val="002A2937"/>
    <w:rsid w:val="002A29F6"/>
    <w:rsid w:val="002A2B5C"/>
    <w:rsid w:val="002A2C56"/>
    <w:rsid w:val="002A3A94"/>
    <w:rsid w:val="002A4015"/>
    <w:rsid w:val="002A4842"/>
    <w:rsid w:val="002A4B24"/>
    <w:rsid w:val="002A512E"/>
    <w:rsid w:val="002A529A"/>
    <w:rsid w:val="002A5AEA"/>
    <w:rsid w:val="002A5C2A"/>
    <w:rsid w:val="002A668F"/>
    <w:rsid w:val="002A6A2D"/>
    <w:rsid w:val="002A7332"/>
    <w:rsid w:val="002A7738"/>
    <w:rsid w:val="002A7C49"/>
    <w:rsid w:val="002A7FC8"/>
    <w:rsid w:val="002A7FE9"/>
    <w:rsid w:val="002B03AC"/>
    <w:rsid w:val="002B0C1C"/>
    <w:rsid w:val="002B0C76"/>
    <w:rsid w:val="002B11AC"/>
    <w:rsid w:val="002B12C1"/>
    <w:rsid w:val="002B194C"/>
    <w:rsid w:val="002B23B6"/>
    <w:rsid w:val="002B23F5"/>
    <w:rsid w:val="002B2A33"/>
    <w:rsid w:val="002B318E"/>
    <w:rsid w:val="002B3B9C"/>
    <w:rsid w:val="002B3D54"/>
    <w:rsid w:val="002B3D65"/>
    <w:rsid w:val="002B499E"/>
    <w:rsid w:val="002B4C63"/>
    <w:rsid w:val="002B53F7"/>
    <w:rsid w:val="002B54C5"/>
    <w:rsid w:val="002B589C"/>
    <w:rsid w:val="002B5A9E"/>
    <w:rsid w:val="002B6114"/>
    <w:rsid w:val="002B61DA"/>
    <w:rsid w:val="002B6C3A"/>
    <w:rsid w:val="002B7009"/>
    <w:rsid w:val="002B74CD"/>
    <w:rsid w:val="002B7F24"/>
    <w:rsid w:val="002C0099"/>
    <w:rsid w:val="002C05DC"/>
    <w:rsid w:val="002C0A7B"/>
    <w:rsid w:val="002C0A9F"/>
    <w:rsid w:val="002C0D4C"/>
    <w:rsid w:val="002C0E92"/>
    <w:rsid w:val="002C133E"/>
    <w:rsid w:val="002C19B5"/>
    <w:rsid w:val="002C1CE0"/>
    <w:rsid w:val="002C1D8B"/>
    <w:rsid w:val="002C2789"/>
    <w:rsid w:val="002C28F4"/>
    <w:rsid w:val="002C2DB1"/>
    <w:rsid w:val="002C371F"/>
    <w:rsid w:val="002C3D77"/>
    <w:rsid w:val="002C3DEF"/>
    <w:rsid w:val="002C4B19"/>
    <w:rsid w:val="002C4E4B"/>
    <w:rsid w:val="002C5E8C"/>
    <w:rsid w:val="002C618D"/>
    <w:rsid w:val="002C6478"/>
    <w:rsid w:val="002C6A02"/>
    <w:rsid w:val="002C7132"/>
    <w:rsid w:val="002D03E5"/>
    <w:rsid w:val="002D094D"/>
    <w:rsid w:val="002D1274"/>
    <w:rsid w:val="002D165B"/>
    <w:rsid w:val="002D1AEB"/>
    <w:rsid w:val="002D1CEC"/>
    <w:rsid w:val="002D236B"/>
    <w:rsid w:val="002D23D9"/>
    <w:rsid w:val="002D279A"/>
    <w:rsid w:val="002D2815"/>
    <w:rsid w:val="002D28B9"/>
    <w:rsid w:val="002D2E71"/>
    <w:rsid w:val="002D2E7D"/>
    <w:rsid w:val="002D306E"/>
    <w:rsid w:val="002D3809"/>
    <w:rsid w:val="002D3D15"/>
    <w:rsid w:val="002D483C"/>
    <w:rsid w:val="002D4BE3"/>
    <w:rsid w:val="002D52B2"/>
    <w:rsid w:val="002D5596"/>
    <w:rsid w:val="002D57B0"/>
    <w:rsid w:val="002D585B"/>
    <w:rsid w:val="002D59B3"/>
    <w:rsid w:val="002D5AF1"/>
    <w:rsid w:val="002D61F7"/>
    <w:rsid w:val="002D6669"/>
    <w:rsid w:val="002D66D9"/>
    <w:rsid w:val="002D7109"/>
    <w:rsid w:val="002D765E"/>
    <w:rsid w:val="002D79E7"/>
    <w:rsid w:val="002D7B32"/>
    <w:rsid w:val="002D7CBF"/>
    <w:rsid w:val="002D7DFE"/>
    <w:rsid w:val="002D7F0C"/>
    <w:rsid w:val="002E03BD"/>
    <w:rsid w:val="002E0409"/>
    <w:rsid w:val="002E04C0"/>
    <w:rsid w:val="002E1E31"/>
    <w:rsid w:val="002E2E64"/>
    <w:rsid w:val="002E2E7B"/>
    <w:rsid w:val="002E3206"/>
    <w:rsid w:val="002E3225"/>
    <w:rsid w:val="002E3541"/>
    <w:rsid w:val="002E39B0"/>
    <w:rsid w:val="002E3D9F"/>
    <w:rsid w:val="002E4002"/>
    <w:rsid w:val="002E4BA5"/>
    <w:rsid w:val="002E4DCC"/>
    <w:rsid w:val="002E4F4A"/>
    <w:rsid w:val="002E5330"/>
    <w:rsid w:val="002E54C0"/>
    <w:rsid w:val="002E5E2C"/>
    <w:rsid w:val="002E5F1F"/>
    <w:rsid w:val="002E6A2F"/>
    <w:rsid w:val="002E6C07"/>
    <w:rsid w:val="002E6C16"/>
    <w:rsid w:val="002E6C40"/>
    <w:rsid w:val="002E75C7"/>
    <w:rsid w:val="002E7693"/>
    <w:rsid w:val="002F0160"/>
    <w:rsid w:val="002F05E5"/>
    <w:rsid w:val="002F06FF"/>
    <w:rsid w:val="002F0B5E"/>
    <w:rsid w:val="002F0F6D"/>
    <w:rsid w:val="002F1194"/>
    <w:rsid w:val="002F1569"/>
    <w:rsid w:val="002F2131"/>
    <w:rsid w:val="002F25E9"/>
    <w:rsid w:val="002F2ACC"/>
    <w:rsid w:val="002F3001"/>
    <w:rsid w:val="002F3B43"/>
    <w:rsid w:val="002F3B70"/>
    <w:rsid w:val="002F3C58"/>
    <w:rsid w:val="002F4195"/>
    <w:rsid w:val="002F4C5A"/>
    <w:rsid w:val="002F5016"/>
    <w:rsid w:val="002F51C4"/>
    <w:rsid w:val="002F582F"/>
    <w:rsid w:val="002F637E"/>
    <w:rsid w:val="002F67E1"/>
    <w:rsid w:val="002F7430"/>
    <w:rsid w:val="00300281"/>
    <w:rsid w:val="0030072C"/>
    <w:rsid w:val="00300E9F"/>
    <w:rsid w:val="00301415"/>
    <w:rsid w:val="00301F70"/>
    <w:rsid w:val="003020EF"/>
    <w:rsid w:val="003021F4"/>
    <w:rsid w:val="00303240"/>
    <w:rsid w:val="00304056"/>
    <w:rsid w:val="003051E5"/>
    <w:rsid w:val="00305747"/>
    <w:rsid w:val="00305DB3"/>
    <w:rsid w:val="0030606F"/>
    <w:rsid w:val="003064CB"/>
    <w:rsid w:val="003065CC"/>
    <w:rsid w:val="00306771"/>
    <w:rsid w:val="00306801"/>
    <w:rsid w:val="00306807"/>
    <w:rsid w:val="0030715C"/>
    <w:rsid w:val="003071B3"/>
    <w:rsid w:val="0030724C"/>
    <w:rsid w:val="00307E5F"/>
    <w:rsid w:val="003106C6"/>
    <w:rsid w:val="00310E6E"/>
    <w:rsid w:val="00310E7C"/>
    <w:rsid w:val="00311851"/>
    <w:rsid w:val="00311BC6"/>
    <w:rsid w:val="00311DD0"/>
    <w:rsid w:val="003120ED"/>
    <w:rsid w:val="00312200"/>
    <w:rsid w:val="00312883"/>
    <w:rsid w:val="00312F4A"/>
    <w:rsid w:val="003130A2"/>
    <w:rsid w:val="0031395D"/>
    <w:rsid w:val="0031405A"/>
    <w:rsid w:val="00314623"/>
    <w:rsid w:val="00314C54"/>
    <w:rsid w:val="00314DE0"/>
    <w:rsid w:val="00314F1B"/>
    <w:rsid w:val="0031553C"/>
    <w:rsid w:val="00315B29"/>
    <w:rsid w:val="00317002"/>
    <w:rsid w:val="00317DF1"/>
    <w:rsid w:val="00320099"/>
    <w:rsid w:val="00320355"/>
    <w:rsid w:val="0032070D"/>
    <w:rsid w:val="00320D43"/>
    <w:rsid w:val="00320F89"/>
    <w:rsid w:val="00321762"/>
    <w:rsid w:val="00322B85"/>
    <w:rsid w:val="0032347A"/>
    <w:rsid w:val="003234ED"/>
    <w:rsid w:val="00323E50"/>
    <w:rsid w:val="00323E5C"/>
    <w:rsid w:val="00323F42"/>
    <w:rsid w:val="00324119"/>
    <w:rsid w:val="003243F1"/>
    <w:rsid w:val="003246F6"/>
    <w:rsid w:val="00324709"/>
    <w:rsid w:val="00324D27"/>
    <w:rsid w:val="0032524E"/>
    <w:rsid w:val="003256E1"/>
    <w:rsid w:val="00325A5B"/>
    <w:rsid w:val="0032621E"/>
    <w:rsid w:val="003266EB"/>
    <w:rsid w:val="00326790"/>
    <w:rsid w:val="00326F5B"/>
    <w:rsid w:val="003275F8"/>
    <w:rsid w:val="00327D79"/>
    <w:rsid w:val="00327FFD"/>
    <w:rsid w:val="00330206"/>
    <w:rsid w:val="00330294"/>
    <w:rsid w:val="003308DE"/>
    <w:rsid w:val="00331F00"/>
    <w:rsid w:val="00332B0F"/>
    <w:rsid w:val="00332B1B"/>
    <w:rsid w:val="00333A8D"/>
    <w:rsid w:val="00333F5A"/>
    <w:rsid w:val="0033408C"/>
    <w:rsid w:val="003343D9"/>
    <w:rsid w:val="0033494B"/>
    <w:rsid w:val="00334BC3"/>
    <w:rsid w:val="00334F1D"/>
    <w:rsid w:val="0033560F"/>
    <w:rsid w:val="00335B36"/>
    <w:rsid w:val="00336161"/>
    <w:rsid w:val="0033618D"/>
    <w:rsid w:val="00336396"/>
    <w:rsid w:val="00336841"/>
    <w:rsid w:val="00337D6A"/>
    <w:rsid w:val="00337FCE"/>
    <w:rsid w:val="0034097E"/>
    <w:rsid w:val="00340EDC"/>
    <w:rsid w:val="0034169E"/>
    <w:rsid w:val="003421E7"/>
    <w:rsid w:val="003423F4"/>
    <w:rsid w:val="00342B7A"/>
    <w:rsid w:val="003432B0"/>
    <w:rsid w:val="00343EF7"/>
    <w:rsid w:val="003448AE"/>
    <w:rsid w:val="00344BC7"/>
    <w:rsid w:val="00345986"/>
    <w:rsid w:val="00345C11"/>
    <w:rsid w:val="00346055"/>
    <w:rsid w:val="00346326"/>
    <w:rsid w:val="0034634C"/>
    <w:rsid w:val="003464BD"/>
    <w:rsid w:val="00346782"/>
    <w:rsid w:val="00347434"/>
    <w:rsid w:val="003478DB"/>
    <w:rsid w:val="00347A73"/>
    <w:rsid w:val="0035061A"/>
    <w:rsid w:val="003506B8"/>
    <w:rsid w:val="003507C1"/>
    <w:rsid w:val="00350D01"/>
    <w:rsid w:val="00350DD4"/>
    <w:rsid w:val="0035125F"/>
    <w:rsid w:val="00351445"/>
    <w:rsid w:val="003527E2"/>
    <w:rsid w:val="003533A0"/>
    <w:rsid w:val="00353410"/>
    <w:rsid w:val="00353C04"/>
    <w:rsid w:val="003549A4"/>
    <w:rsid w:val="00356761"/>
    <w:rsid w:val="003573EE"/>
    <w:rsid w:val="00357754"/>
    <w:rsid w:val="00357C81"/>
    <w:rsid w:val="00357F0D"/>
    <w:rsid w:val="00360382"/>
    <w:rsid w:val="00360F3B"/>
    <w:rsid w:val="003615F9"/>
    <w:rsid w:val="003619C3"/>
    <w:rsid w:val="00361FF2"/>
    <w:rsid w:val="00362411"/>
    <w:rsid w:val="00362416"/>
    <w:rsid w:val="0036272E"/>
    <w:rsid w:val="00362D78"/>
    <w:rsid w:val="00363430"/>
    <w:rsid w:val="00363D3B"/>
    <w:rsid w:val="0036474A"/>
    <w:rsid w:val="003657B0"/>
    <w:rsid w:val="003659FD"/>
    <w:rsid w:val="00365B85"/>
    <w:rsid w:val="003672FF"/>
    <w:rsid w:val="00367564"/>
    <w:rsid w:val="00367C14"/>
    <w:rsid w:val="00367C35"/>
    <w:rsid w:val="00367C8A"/>
    <w:rsid w:val="00367E48"/>
    <w:rsid w:val="00370406"/>
    <w:rsid w:val="00370493"/>
    <w:rsid w:val="0037051C"/>
    <w:rsid w:val="00370827"/>
    <w:rsid w:val="00370AC4"/>
    <w:rsid w:val="00371BB9"/>
    <w:rsid w:val="0037210E"/>
    <w:rsid w:val="00372A6F"/>
    <w:rsid w:val="00372B7C"/>
    <w:rsid w:val="00373D5B"/>
    <w:rsid w:val="00373FE1"/>
    <w:rsid w:val="003741A6"/>
    <w:rsid w:val="003741E8"/>
    <w:rsid w:val="00374361"/>
    <w:rsid w:val="00374435"/>
    <w:rsid w:val="00374802"/>
    <w:rsid w:val="00374852"/>
    <w:rsid w:val="00374971"/>
    <w:rsid w:val="0037519A"/>
    <w:rsid w:val="003752E0"/>
    <w:rsid w:val="00375319"/>
    <w:rsid w:val="00375336"/>
    <w:rsid w:val="003754B4"/>
    <w:rsid w:val="003756F2"/>
    <w:rsid w:val="003762A0"/>
    <w:rsid w:val="003765F9"/>
    <w:rsid w:val="003766F9"/>
    <w:rsid w:val="00380D6A"/>
    <w:rsid w:val="003811E8"/>
    <w:rsid w:val="0038185F"/>
    <w:rsid w:val="00382238"/>
    <w:rsid w:val="0038247F"/>
    <w:rsid w:val="003834CD"/>
    <w:rsid w:val="00383E57"/>
    <w:rsid w:val="00383E95"/>
    <w:rsid w:val="00384C7E"/>
    <w:rsid w:val="00384CB2"/>
    <w:rsid w:val="0038529C"/>
    <w:rsid w:val="0038582A"/>
    <w:rsid w:val="00385EEE"/>
    <w:rsid w:val="00385FB6"/>
    <w:rsid w:val="0038653B"/>
    <w:rsid w:val="00386B65"/>
    <w:rsid w:val="00386BDF"/>
    <w:rsid w:val="0038767C"/>
    <w:rsid w:val="00387AA2"/>
    <w:rsid w:val="0039085B"/>
    <w:rsid w:val="00390F05"/>
    <w:rsid w:val="00390FC3"/>
    <w:rsid w:val="00391590"/>
    <w:rsid w:val="00392183"/>
    <w:rsid w:val="00392DDD"/>
    <w:rsid w:val="00393277"/>
    <w:rsid w:val="003936B7"/>
    <w:rsid w:val="00393AE9"/>
    <w:rsid w:val="00393FFD"/>
    <w:rsid w:val="0039433B"/>
    <w:rsid w:val="00394A25"/>
    <w:rsid w:val="003951A5"/>
    <w:rsid w:val="00395C29"/>
    <w:rsid w:val="00396345"/>
    <w:rsid w:val="00396684"/>
    <w:rsid w:val="00396EB0"/>
    <w:rsid w:val="0039732B"/>
    <w:rsid w:val="00397659"/>
    <w:rsid w:val="00397DEE"/>
    <w:rsid w:val="003A04FA"/>
    <w:rsid w:val="003A1048"/>
    <w:rsid w:val="003A1202"/>
    <w:rsid w:val="003A1233"/>
    <w:rsid w:val="003A1B99"/>
    <w:rsid w:val="003A1FC7"/>
    <w:rsid w:val="003A3652"/>
    <w:rsid w:val="003A3CD5"/>
    <w:rsid w:val="003A3D2F"/>
    <w:rsid w:val="003A3E53"/>
    <w:rsid w:val="003A3F3F"/>
    <w:rsid w:val="003A4339"/>
    <w:rsid w:val="003A443E"/>
    <w:rsid w:val="003A459F"/>
    <w:rsid w:val="003A48D6"/>
    <w:rsid w:val="003A4F4D"/>
    <w:rsid w:val="003A5B10"/>
    <w:rsid w:val="003A6135"/>
    <w:rsid w:val="003A6C32"/>
    <w:rsid w:val="003A723F"/>
    <w:rsid w:val="003A7297"/>
    <w:rsid w:val="003B03FB"/>
    <w:rsid w:val="003B0800"/>
    <w:rsid w:val="003B08A3"/>
    <w:rsid w:val="003B0E4D"/>
    <w:rsid w:val="003B1290"/>
    <w:rsid w:val="003B1D02"/>
    <w:rsid w:val="003B1FEE"/>
    <w:rsid w:val="003B2060"/>
    <w:rsid w:val="003B243D"/>
    <w:rsid w:val="003B2CCC"/>
    <w:rsid w:val="003B328D"/>
    <w:rsid w:val="003B3481"/>
    <w:rsid w:val="003B3FFA"/>
    <w:rsid w:val="003B4094"/>
    <w:rsid w:val="003B420B"/>
    <w:rsid w:val="003B4735"/>
    <w:rsid w:val="003B51F6"/>
    <w:rsid w:val="003B5705"/>
    <w:rsid w:val="003B63B2"/>
    <w:rsid w:val="003B6708"/>
    <w:rsid w:val="003B6EC3"/>
    <w:rsid w:val="003B76B2"/>
    <w:rsid w:val="003B7809"/>
    <w:rsid w:val="003B7BDF"/>
    <w:rsid w:val="003C03C9"/>
    <w:rsid w:val="003C0801"/>
    <w:rsid w:val="003C0CA0"/>
    <w:rsid w:val="003C0D49"/>
    <w:rsid w:val="003C0E8B"/>
    <w:rsid w:val="003C1153"/>
    <w:rsid w:val="003C134B"/>
    <w:rsid w:val="003C22D7"/>
    <w:rsid w:val="003C2940"/>
    <w:rsid w:val="003C2F1C"/>
    <w:rsid w:val="003C2FA7"/>
    <w:rsid w:val="003C314E"/>
    <w:rsid w:val="003C3254"/>
    <w:rsid w:val="003C32E3"/>
    <w:rsid w:val="003C400E"/>
    <w:rsid w:val="003C545B"/>
    <w:rsid w:val="003C58D9"/>
    <w:rsid w:val="003C6045"/>
    <w:rsid w:val="003C6D41"/>
    <w:rsid w:val="003C7404"/>
    <w:rsid w:val="003C7BA9"/>
    <w:rsid w:val="003D0EB9"/>
    <w:rsid w:val="003D16A5"/>
    <w:rsid w:val="003D18B1"/>
    <w:rsid w:val="003D18BD"/>
    <w:rsid w:val="003D2080"/>
    <w:rsid w:val="003D277B"/>
    <w:rsid w:val="003D2CF4"/>
    <w:rsid w:val="003D322E"/>
    <w:rsid w:val="003D4014"/>
    <w:rsid w:val="003D40D7"/>
    <w:rsid w:val="003D485B"/>
    <w:rsid w:val="003D4A56"/>
    <w:rsid w:val="003D4B7E"/>
    <w:rsid w:val="003D4F4E"/>
    <w:rsid w:val="003D4F95"/>
    <w:rsid w:val="003D576E"/>
    <w:rsid w:val="003D590B"/>
    <w:rsid w:val="003D5AAA"/>
    <w:rsid w:val="003D611A"/>
    <w:rsid w:val="003D707F"/>
    <w:rsid w:val="003D788B"/>
    <w:rsid w:val="003D7E0C"/>
    <w:rsid w:val="003D7FC9"/>
    <w:rsid w:val="003E0A93"/>
    <w:rsid w:val="003E0B12"/>
    <w:rsid w:val="003E0D3C"/>
    <w:rsid w:val="003E137C"/>
    <w:rsid w:val="003E1463"/>
    <w:rsid w:val="003E15AB"/>
    <w:rsid w:val="003E17A0"/>
    <w:rsid w:val="003E217D"/>
    <w:rsid w:val="003E22FB"/>
    <w:rsid w:val="003E28F7"/>
    <w:rsid w:val="003E2B18"/>
    <w:rsid w:val="003E2C55"/>
    <w:rsid w:val="003E2FC4"/>
    <w:rsid w:val="003E3873"/>
    <w:rsid w:val="003E3AF3"/>
    <w:rsid w:val="003E3D2C"/>
    <w:rsid w:val="003E3DFF"/>
    <w:rsid w:val="003E4939"/>
    <w:rsid w:val="003E4F31"/>
    <w:rsid w:val="003E5882"/>
    <w:rsid w:val="003E5935"/>
    <w:rsid w:val="003E5AD4"/>
    <w:rsid w:val="003E5BC2"/>
    <w:rsid w:val="003E5FBA"/>
    <w:rsid w:val="003E681F"/>
    <w:rsid w:val="003E6EF8"/>
    <w:rsid w:val="003E6FC5"/>
    <w:rsid w:val="003E6FCD"/>
    <w:rsid w:val="003F0232"/>
    <w:rsid w:val="003F046D"/>
    <w:rsid w:val="003F0FF2"/>
    <w:rsid w:val="003F11D1"/>
    <w:rsid w:val="003F1F2D"/>
    <w:rsid w:val="003F2507"/>
    <w:rsid w:val="003F2BB3"/>
    <w:rsid w:val="003F2FEC"/>
    <w:rsid w:val="003F3800"/>
    <w:rsid w:val="003F3A78"/>
    <w:rsid w:val="003F5E46"/>
    <w:rsid w:val="003F60A4"/>
    <w:rsid w:val="003F610B"/>
    <w:rsid w:val="003F667F"/>
    <w:rsid w:val="003F698A"/>
    <w:rsid w:val="003F6B5E"/>
    <w:rsid w:val="003F6D9D"/>
    <w:rsid w:val="003F6F5B"/>
    <w:rsid w:val="003F7E37"/>
    <w:rsid w:val="00400145"/>
    <w:rsid w:val="004002C4"/>
    <w:rsid w:val="004002E5"/>
    <w:rsid w:val="0040034B"/>
    <w:rsid w:val="004004FF"/>
    <w:rsid w:val="00401828"/>
    <w:rsid w:val="004026E1"/>
    <w:rsid w:val="00402977"/>
    <w:rsid w:val="00402C6D"/>
    <w:rsid w:val="00402EFC"/>
    <w:rsid w:val="00403E9B"/>
    <w:rsid w:val="00403EF1"/>
    <w:rsid w:val="004040C5"/>
    <w:rsid w:val="0040420A"/>
    <w:rsid w:val="0040479A"/>
    <w:rsid w:val="004047D5"/>
    <w:rsid w:val="00404A0E"/>
    <w:rsid w:val="004055A7"/>
    <w:rsid w:val="004064CA"/>
    <w:rsid w:val="00407858"/>
    <w:rsid w:val="00407B4F"/>
    <w:rsid w:val="00407E90"/>
    <w:rsid w:val="004102CF"/>
    <w:rsid w:val="0041114A"/>
    <w:rsid w:val="00411298"/>
    <w:rsid w:val="00412474"/>
    <w:rsid w:val="004126A3"/>
    <w:rsid w:val="00412887"/>
    <w:rsid w:val="00413119"/>
    <w:rsid w:val="0041324D"/>
    <w:rsid w:val="00413474"/>
    <w:rsid w:val="0041447C"/>
    <w:rsid w:val="0041468E"/>
    <w:rsid w:val="00414795"/>
    <w:rsid w:val="00414FCC"/>
    <w:rsid w:val="00415F46"/>
    <w:rsid w:val="004166AB"/>
    <w:rsid w:val="0041704D"/>
    <w:rsid w:val="00417590"/>
    <w:rsid w:val="00417AA1"/>
    <w:rsid w:val="00417D1F"/>
    <w:rsid w:val="00417DC3"/>
    <w:rsid w:val="00420A47"/>
    <w:rsid w:val="00420B58"/>
    <w:rsid w:val="00420C8F"/>
    <w:rsid w:val="00421229"/>
    <w:rsid w:val="00421667"/>
    <w:rsid w:val="00421E8A"/>
    <w:rsid w:val="00421EE2"/>
    <w:rsid w:val="004224FE"/>
    <w:rsid w:val="00422634"/>
    <w:rsid w:val="0042306C"/>
    <w:rsid w:val="00423657"/>
    <w:rsid w:val="00424093"/>
    <w:rsid w:val="00424486"/>
    <w:rsid w:val="00424570"/>
    <w:rsid w:val="0042462E"/>
    <w:rsid w:val="00424A86"/>
    <w:rsid w:val="00425E26"/>
    <w:rsid w:val="00425FCB"/>
    <w:rsid w:val="00426EFC"/>
    <w:rsid w:val="004270DE"/>
    <w:rsid w:val="004271EC"/>
    <w:rsid w:val="00427445"/>
    <w:rsid w:val="004275A9"/>
    <w:rsid w:val="00427A83"/>
    <w:rsid w:val="004301CF"/>
    <w:rsid w:val="00430217"/>
    <w:rsid w:val="00430716"/>
    <w:rsid w:val="00430856"/>
    <w:rsid w:val="00430F2D"/>
    <w:rsid w:val="004311DB"/>
    <w:rsid w:val="00432182"/>
    <w:rsid w:val="004325C5"/>
    <w:rsid w:val="00432768"/>
    <w:rsid w:val="0043293B"/>
    <w:rsid w:val="00432F42"/>
    <w:rsid w:val="0043300F"/>
    <w:rsid w:val="004332B5"/>
    <w:rsid w:val="00433570"/>
    <w:rsid w:val="0043408C"/>
    <w:rsid w:val="00434FDC"/>
    <w:rsid w:val="0043559D"/>
    <w:rsid w:val="00435C88"/>
    <w:rsid w:val="004364FC"/>
    <w:rsid w:val="004365E7"/>
    <w:rsid w:val="00436A04"/>
    <w:rsid w:val="0043713E"/>
    <w:rsid w:val="004373F0"/>
    <w:rsid w:val="00437A54"/>
    <w:rsid w:val="00437C52"/>
    <w:rsid w:val="00440D26"/>
    <w:rsid w:val="004411D0"/>
    <w:rsid w:val="00441517"/>
    <w:rsid w:val="00441594"/>
    <w:rsid w:val="00441851"/>
    <w:rsid w:val="00441B62"/>
    <w:rsid w:val="00441F52"/>
    <w:rsid w:val="00442277"/>
    <w:rsid w:val="004424F3"/>
    <w:rsid w:val="00443123"/>
    <w:rsid w:val="00443826"/>
    <w:rsid w:val="00443CAA"/>
    <w:rsid w:val="0044443A"/>
    <w:rsid w:val="004445CD"/>
    <w:rsid w:val="00444AFF"/>
    <w:rsid w:val="0044542C"/>
    <w:rsid w:val="00445C1C"/>
    <w:rsid w:val="00445EEE"/>
    <w:rsid w:val="0044698D"/>
    <w:rsid w:val="00446CE2"/>
    <w:rsid w:val="00446FD9"/>
    <w:rsid w:val="00447012"/>
    <w:rsid w:val="00447290"/>
    <w:rsid w:val="004473AB"/>
    <w:rsid w:val="00447826"/>
    <w:rsid w:val="00447E8A"/>
    <w:rsid w:val="004501F8"/>
    <w:rsid w:val="004507AF"/>
    <w:rsid w:val="004514CE"/>
    <w:rsid w:val="0045150B"/>
    <w:rsid w:val="00451ECF"/>
    <w:rsid w:val="00451FC4"/>
    <w:rsid w:val="00452DA7"/>
    <w:rsid w:val="00453675"/>
    <w:rsid w:val="004537E4"/>
    <w:rsid w:val="00453B39"/>
    <w:rsid w:val="0045471B"/>
    <w:rsid w:val="0045487E"/>
    <w:rsid w:val="00454BDF"/>
    <w:rsid w:val="0045502F"/>
    <w:rsid w:val="00455DAD"/>
    <w:rsid w:val="004561DC"/>
    <w:rsid w:val="0045625A"/>
    <w:rsid w:val="00457005"/>
    <w:rsid w:val="004571D3"/>
    <w:rsid w:val="00457565"/>
    <w:rsid w:val="00457F24"/>
    <w:rsid w:val="00457FF0"/>
    <w:rsid w:val="0046012B"/>
    <w:rsid w:val="004609B0"/>
    <w:rsid w:val="00461C34"/>
    <w:rsid w:val="00461C72"/>
    <w:rsid w:val="00461E8C"/>
    <w:rsid w:val="004621D3"/>
    <w:rsid w:val="00462666"/>
    <w:rsid w:val="00462765"/>
    <w:rsid w:val="0046333A"/>
    <w:rsid w:val="004635EF"/>
    <w:rsid w:val="00463658"/>
    <w:rsid w:val="004637D7"/>
    <w:rsid w:val="00463A9C"/>
    <w:rsid w:val="00463D38"/>
    <w:rsid w:val="00463FC9"/>
    <w:rsid w:val="00464052"/>
    <w:rsid w:val="0046439A"/>
    <w:rsid w:val="004647E2"/>
    <w:rsid w:val="004654BE"/>
    <w:rsid w:val="00465A84"/>
    <w:rsid w:val="00466BFB"/>
    <w:rsid w:val="00467F68"/>
    <w:rsid w:val="00470337"/>
    <w:rsid w:val="004705BA"/>
    <w:rsid w:val="0047062A"/>
    <w:rsid w:val="004712DB"/>
    <w:rsid w:val="00471B76"/>
    <w:rsid w:val="00471FEB"/>
    <w:rsid w:val="0047204D"/>
    <w:rsid w:val="0047221A"/>
    <w:rsid w:val="004724CA"/>
    <w:rsid w:val="00473526"/>
    <w:rsid w:val="00473734"/>
    <w:rsid w:val="0047423B"/>
    <w:rsid w:val="00474A96"/>
    <w:rsid w:val="00474CA3"/>
    <w:rsid w:val="00474D1F"/>
    <w:rsid w:val="00474D2B"/>
    <w:rsid w:val="004752EB"/>
    <w:rsid w:val="00475893"/>
    <w:rsid w:val="00475CE0"/>
    <w:rsid w:val="00475E05"/>
    <w:rsid w:val="00476125"/>
    <w:rsid w:val="00476158"/>
    <w:rsid w:val="0047635A"/>
    <w:rsid w:val="004764F8"/>
    <w:rsid w:val="004766AA"/>
    <w:rsid w:val="004770CE"/>
    <w:rsid w:val="00477C9C"/>
    <w:rsid w:val="00480099"/>
    <w:rsid w:val="00480331"/>
    <w:rsid w:val="0048034B"/>
    <w:rsid w:val="004803AC"/>
    <w:rsid w:val="004807A1"/>
    <w:rsid w:val="00480D35"/>
    <w:rsid w:val="00480E7A"/>
    <w:rsid w:val="00480EE2"/>
    <w:rsid w:val="00481351"/>
    <w:rsid w:val="0048205A"/>
    <w:rsid w:val="004821B7"/>
    <w:rsid w:val="0048273B"/>
    <w:rsid w:val="004827B4"/>
    <w:rsid w:val="00483120"/>
    <w:rsid w:val="00483706"/>
    <w:rsid w:val="00483B16"/>
    <w:rsid w:val="004840C2"/>
    <w:rsid w:val="004845B1"/>
    <w:rsid w:val="00484724"/>
    <w:rsid w:val="00484925"/>
    <w:rsid w:val="00484A0A"/>
    <w:rsid w:val="00484BEC"/>
    <w:rsid w:val="00484FFA"/>
    <w:rsid w:val="00485CAC"/>
    <w:rsid w:val="00485EC0"/>
    <w:rsid w:val="0048670A"/>
    <w:rsid w:val="00486C48"/>
    <w:rsid w:val="00486DA4"/>
    <w:rsid w:val="00487544"/>
    <w:rsid w:val="00487762"/>
    <w:rsid w:val="00487813"/>
    <w:rsid w:val="0048798F"/>
    <w:rsid w:val="00487FB5"/>
    <w:rsid w:val="00490486"/>
    <w:rsid w:val="0049069D"/>
    <w:rsid w:val="00491E12"/>
    <w:rsid w:val="004924D6"/>
    <w:rsid w:val="0049271D"/>
    <w:rsid w:val="00492AFB"/>
    <w:rsid w:val="0049405D"/>
    <w:rsid w:val="00494A27"/>
    <w:rsid w:val="00494CAA"/>
    <w:rsid w:val="00494EF6"/>
    <w:rsid w:val="0049629F"/>
    <w:rsid w:val="0049642C"/>
    <w:rsid w:val="0049651B"/>
    <w:rsid w:val="00496B94"/>
    <w:rsid w:val="00497AED"/>
    <w:rsid w:val="00497B0E"/>
    <w:rsid w:val="004A03A4"/>
    <w:rsid w:val="004A0738"/>
    <w:rsid w:val="004A07F0"/>
    <w:rsid w:val="004A0A09"/>
    <w:rsid w:val="004A17C7"/>
    <w:rsid w:val="004A1AA4"/>
    <w:rsid w:val="004A2E83"/>
    <w:rsid w:val="004A2F83"/>
    <w:rsid w:val="004A32FF"/>
    <w:rsid w:val="004A35FA"/>
    <w:rsid w:val="004A374A"/>
    <w:rsid w:val="004A3AEC"/>
    <w:rsid w:val="004A41DC"/>
    <w:rsid w:val="004A51C6"/>
    <w:rsid w:val="004A5B16"/>
    <w:rsid w:val="004A5F9C"/>
    <w:rsid w:val="004A647E"/>
    <w:rsid w:val="004A6F04"/>
    <w:rsid w:val="004A7406"/>
    <w:rsid w:val="004A74A7"/>
    <w:rsid w:val="004A7A14"/>
    <w:rsid w:val="004B09A6"/>
    <w:rsid w:val="004B1452"/>
    <w:rsid w:val="004B1F96"/>
    <w:rsid w:val="004B2905"/>
    <w:rsid w:val="004B29BF"/>
    <w:rsid w:val="004B32E2"/>
    <w:rsid w:val="004B3300"/>
    <w:rsid w:val="004B33DF"/>
    <w:rsid w:val="004B3AE9"/>
    <w:rsid w:val="004B4F2C"/>
    <w:rsid w:val="004B53A2"/>
    <w:rsid w:val="004B559D"/>
    <w:rsid w:val="004B5EAB"/>
    <w:rsid w:val="004B6767"/>
    <w:rsid w:val="004B676C"/>
    <w:rsid w:val="004B6D9A"/>
    <w:rsid w:val="004B745E"/>
    <w:rsid w:val="004B792A"/>
    <w:rsid w:val="004B79FE"/>
    <w:rsid w:val="004B7A09"/>
    <w:rsid w:val="004B7AE4"/>
    <w:rsid w:val="004C0F3B"/>
    <w:rsid w:val="004C13BD"/>
    <w:rsid w:val="004C2806"/>
    <w:rsid w:val="004C28F3"/>
    <w:rsid w:val="004C3562"/>
    <w:rsid w:val="004C35C2"/>
    <w:rsid w:val="004C39D8"/>
    <w:rsid w:val="004C4448"/>
    <w:rsid w:val="004C461B"/>
    <w:rsid w:val="004C5304"/>
    <w:rsid w:val="004C555B"/>
    <w:rsid w:val="004C5753"/>
    <w:rsid w:val="004C582F"/>
    <w:rsid w:val="004C5BC3"/>
    <w:rsid w:val="004C62CE"/>
    <w:rsid w:val="004C62DE"/>
    <w:rsid w:val="004C6D2A"/>
    <w:rsid w:val="004C7371"/>
    <w:rsid w:val="004C7381"/>
    <w:rsid w:val="004C73AC"/>
    <w:rsid w:val="004C778B"/>
    <w:rsid w:val="004C7922"/>
    <w:rsid w:val="004C7A67"/>
    <w:rsid w:val="004C7C06"/>
    <w:rsid w:val="004C7E20"/>
    <w:rsid w:val="004C7FD6"/>
    <w:rsid w:val="004D0EA5"/>
    <w:rsid w:val="004D13D4"/>
    <w:rsid w:val="004D18EF"/>
    <w:rsid w:val="004D1D0C"/>
    <w:rsid w:val="004D20D7"/>
    <w:rsid w:val="004D25AF"/>
    <w:rsid w:val="004D26DD"/>
    <w:rsid w:val="004D2A2A"/>
    <w:rsid w:val="004D36C5"/>
    <w:rsid w:val="004D36F4"/>
    <w:rsid w:val="004D3CFF"/>
    <w:rsid w:val="004D4223"/>
    <w:rsid w:val="004D46DF"/>
    <w:rsid w:val="004D4E6F"/>
    <w:rsid w:val="004D66DA"/>
    <w:rsid w:val="004D7353"/>
    <w:rsid w:val="004D7504"/>
    <w:rsid w:val="004D787B"/>
    <w:rsid w:val="004D7953"/>
    <w:rsid w:val="004D7959"/>
    <w:rsid w:val="004D7A14"/>
    <w:rsid w:val="004D7EF7"/>
    <w:rsid w:val="004E06B0"/>
    <w:rsid w:val="004E0D92"/>
    <w:rsid w:val="004E0E40"/>
    <w:rsid w:val="004E1A67"/>
    <w:rsid w:val="004E1B07"/>
    <w:rsid w:val="004E1F9E"/>
    <w:rsid w:val="004E266F"/>
    <w:rsid w:val="004E27E0"/>
    <w:rsid w:val="004E2806"/>
    <w:rsid w:val="004E2887"/>
    <w:rsid w:val="004E302B"/>
    <w:rsid w:val="004E36F7"/>
    <w:rsid w:val="004E3D54"/>
    <w:rsid w:val="004E4918"/>
    <w:rsid w:val="004E4AC3"/>
    <w:rsid w:val="004E4C75"/>
    <w:rsid w:val="004E5255"/>
    <w:rsid w:val="004E5801"/>
    <w:rsid w:val="004E6067"/>
    <w:rsid w:val="004E6859"/>
    <w:rsid w:val="004E68CD"/>
    <w:rsid w:val="004E7418"/>
    <w:rsid w:val="004E7533"/>
    <w:rsid w:val="004E7A1B"/>
    <w:rsid w:val="004E7AD8"/>
    <w:rsid w:val="004F018B"/>
    <w:rsid w:val="004F0497"/>
    <w:rsid w:val="004F08B1"/>
    <w:rsid w:val="004F13DD"/>
    <w:rsid w:val="004F1688"/>
    <w:rsid w:val="004F17C0"/>
    <w:rsid w:val="004F1D33"/>
    <w:rsid w:val="004F1F5F"/>
    <w:rsid w:val="004F210B"/>
    <w:rsid w:val="004F3399"/>
    <w:rsid w:val="004F3CCC"/>
    <w:rsid w:val="004F4B62"/>
    <w:rsid w:val="004F59A9"/>
    <w:rsid w:val="004F5C79"/>
    <w:rsid w:val="004F6221"/>
    <w:rsid w:val="004F6C8E"/>
    <w:rsid w:val="004F6D81"/>
    <w:rsid w:val="004F79E6"/>
    <w:rsid w:val="004F7DFE"/>
    <w:rsid w:val="004F7EE8"/>
    <w:rsid w:val="00500561"/>
    <w:rsid w:val="0050058B"/>
    <w:rsid w:val="005005CE"/>
    <w:rsid w:val="00501FB2"/>
    <w:rsid w:val="00502CFD"/>
    <w:rsid w:val="00503730"/>
    <w:rsid w:val="00503DE7"/>
    <w:rsid w:val="005042FE"/>
    <w:rsid w:val="00504CC3"/>
    <w:rsid w:val="0050542A"/>
    <w:rsid w:val="00505848"/>
    <w:rsid w:val="00505904"/>
    <w:rsid w:val="0050594E"/>
    <w:rsid w:val="00506121"/>
    <w:rsid w:val="0050667A"/>
    <w:rsid w:val="00506E8A"/>
    <w:rsid w:val="00507AD1"/>
    <w:rsid w:val="00507B1A"/>
    <w:rsid w:val="00510263"/>
    <w:rsid w:val="00510290"/>
    <w:rsid w:val="00510389"/>
    <w:rsid w:val="00510BC5"/>
    <w:rsid w:val="00510C1E"/>
    <w:rsid w:val="00511ACC"/>
    <w:rsid w:val="00512CB9"/>
    <w:rsid w:val="00512F71"/>
    <w:rsid w:val="0051396A"/>
    <w:rsid w:val="00513AA9"/>
    <w:rsid w:val="00513ED8"/>
    <w:rsid w:val="00514E75"/>
    <w:rsid w:val="00514EAD"/>
    <w:rsid w:val="005151B4"/>
    <w:rsid w:val="00515E79"/>
    <w:rsid w:val="00516883"/>
    <w:rsid w:val="005169B5"/>
    <w:rsid w:val="005170B9"/>
    <w:rsid w:val="005171F5"/>
    <w:rsid w:val="005174F8"/>
    <w:rsid w:val="005179FA"/>
    <w:rsid w:val="00517A10"/>
    <w:rsid w:val="00520DBD"/>
    <w:rsid w:val="00521292"/>
    <w:rsid w:val="00521336"/>
    <w:rsid w:val="00521A90"/>
    <w:rsid w:val="00522766"/>
    <w:rsid w:val="0052293A"/>
    <w:rsid w:val="00522BB6"/>
    <w:rsid w:val="00522FFA"/>
    <w:rsid w:val="00523173"/>
    <w:rsid w:val="0052333B"/>
    <w:rsid w:val="005239A4"/>
    <w:rsid w:val="00523F04"/>
    <w:rsid w:val="005244F0"/>
    <w:rsid w:val="00524B77"/>
    <w:rsid w:val="0052506C"/>
    <w:rsid w:val="00525C3C"/>
    <w:rsid w:val="00526494"/>
    <w:rsid w:val="00526AA4"/>
    <w:rsid w:val="00527274"/>
    <w:rsid w:val="0052735C"/>
    <w:rsid w:val="00527480"/>
    <w:rsid w:val="005276DE"/>
    <w:rsid w:val="00527BD6"/>
    <w:rsid w:val="00527E43"/>
    <w:rsid w:val="00530125"/>
    <w:rsid w:val="005308A2"/>
    <w:rsid w:val="00530E68"/>
    <w:rsid w:val="00530F7F"/>
    <w:rsid w:val="00531376"/>
    <w:rsid w:val="00531A13"/>
    <w:rsid w:val="0053247A"/>
    <w:rsid w:val="0053251E"/>
    <w:rsid w:val="0053253A"/>
    <w:rsid w:val="005330C5"/>
    <w:rsid w:val="00533AAB"/>
    <w:rsid w:val="00533DB5"/>
    <w:rsid w:val="00533E15"/>
    <w:rsid w:val="00533F70"/>
    <w:rsid w:val="00534090"/>
    <w:rsid w:val="005343E9"/>
    <w:rsid w:val="0053484A"/>
    <w:rsid w:val="005348B4"/>
    <w:rsid w:val="005348ED"/>
    <w:rsid w:val="00534AE9"/>
    <w:rsid w:val="00535971"/>
    <w:rsid w:val="005364DF"/>
    <w:rsid w:val="005368FB"/>
    <w:rsid w:val="005369EC"/>
    <w:rsid w:val="005376DD"/>
    <w:rsid w:val="00537AE9"/>
    <w:rsid w:val="0054047D"/>
    <w:rsid w:val="00540657"/>
    <w:rsid w:val="005406F4"/>
    <w:rsid w:val="00540BDD"/>
    <w:rsid w:val="00540E9A"/>
    <w:rsid w:val="00541229"/>
    <w:rsid w:val="0054160E"/>
    <w:rsid w:val="005418E8"/>
    <w:rsid w:val="0054193D"/>
    <w:rsid w:val="0054235D"/>
    <w:rsid w:val="005423B5"/>
    <w:rsid w:val="005423FE"/>
    <w:rsid w:val="00542A2A"/>
    <w:rsid w:val="0054357A"/>
    <w:rsid w:val="0054373F"/>
    <w:rsid w:val="00543E6F"/>
    <w:rsid w:val="00544A1A"/>
    <w:rsid w:val="0054508D"/>
    <w:rsid w:val="0054538F"/>
    <w:rsid w:val="00545C7C"/>
    <w:rsid w:val="00545F5E"/>
    <w:rsid w:val="00546057"/>
    <w:rsid w:val="005461E9"/>
    <w:rsid w:val="0054697D"/>
    <w:rsid w:val="005469D6"/>
    <w:rsid w:val="00547302"/>
    <w:rsid w:val="005475B4"/>
    <w:rsid w:val="0054765D"/>
    <w:rsid w:val="00547C75"/>
    <w:rsid w:val="00547F41"/>
    <w:rsid w:val="0055022D"/>
    <w:rsid w:val="00551066"/>
    <w:rsid w:val="00551E66"/>
    <w:rsid w:val="0055214A"/>
    <w:rsid w:val="005527F0"/>
    <w:rsid w:val="00555255"/>
    <w:rsid w:val="005556D8"/>
    <w:rsid w:val="00555D2B"/>
    <w:rsid w:val="00555E24"/>
    <w:rsid w:val="00555EBB"/>
    <w:rsid w:val="0055632B"/>
    <w:rsid w:val="005564FF"/>
    <w:rsid w:val="00556F40"/>
    <w:rsid w:val="005603DC"/>
    <w:rsid w:val="005606FA"/>
    <w:rsid w:val="00560766"/>
    <w:rsid w:val="00560CBE"/>
    <w:rsid w:val="00560EBF"/>
    <w:rsid w:val="00561821"/>
    <w:rsid w:val="0056200E"/>
    <w:rsid w:val="00563720"/>
    <w:rsid w:val="00563BBC"/>
    <w:rsid w:val="0056439B"/>
    <w:rsid w:val="00564709"/>
    <w:rsid w:val="00564803"/>
    <w:rsid w:val="005649F7"/>
    <w:rsid w:val="00564B9F"/>
    <w:rsid w:val="005654AC"/>
    <w:rsid w:val="00565973"/>
    <w:rsid w:val="00565C04"/>
    <w:rsid w:val="00566154"/>
    <w:rsid w:val="00566699"/>
    <w:rsid w:val="00566902"/>
    <w:rsid w:val="005669B1"/>
    <w:rsid w:val="005669F5"/>
    <w:rsid w:val="00566B15"/>
    <w:rsid w:val="00566CA9"/>
    <w:rsid w:val="00567766"/>
    <w:rsid w:val="005677F6"/>
    <w:rsid w:val="00567978"/>
    <w:rsid w:val="005701D1"/>
    <w:rsid w:val="0057136E"/>
    <w:rsid w:val="005713A8"/>
    <w:rsid w:val="00571982"/>
    <w:rsid w:val="0057284F"/>
    <w:rsid w:val="00572E42"/>
    <w:rsid w:val="0057309B"/>
    <w:rsid w:val="005734C5"/>
    <w:rsid w:val="00573C8C"/>
    <w:rsid w:val="005744D2"/>
    <w:rsid w:val="00574CA1"/>
    <w:rsid w:val="005751AE"/>
    <w:rsid w:val="005758A9"/>
    <w:rsid w:val="00575C7B"/>
    <w:rsid w:val="00575FFA"/>
    <w:rsid w:val="005760F6"/>
    <w:rsid w:val="00576388"/>
    <w:rsid w:val="005770A5"/>
    <w:rsid w:val="00577379"/>
    <w:rsid w:val="005773EF"/>
    <w:rsid w:val="005775B4"/>
    <w:rsid w:val="0058070C"/>
    <w:rsid w:val="0058094B"/>
    <w:rsid w:val="00580D3F"/>
    <w:rsid w:val="00580DB5"/>
    <w:rsid w:val="0058180D"/>
    <w:rsid w:val="00581D36"/>
    <w:rsid w:val="00582420"/>
    <w:rsid w:val="005825FB"/>
    <w:rsid w:val="00582EBE"/>
    <w:rsid w:val="00582FBE"/>
    <w:rsid w:val="00583051"/>
    <w:rsid w:val="00583BB1"/>
    <w:rsid w:val="0058429E"/>
    <w:rsid w:val="00584420"/>
    <w:rsid w:val="00584709"/>
    <w:rsid w:val="00584CD2"/>
    <w:rsid w:val="005850E4"/>
    <w:rsid w:val="00585767"/>
    <w:rsid w:val="00586360"/>
    <w:rsid w:val="00586445"/>
    <w:rsid w:val="00586555"/>
    <w:rsid w:val="005865FE"/>
    <w:rsid w:val="00586764"/>
    <w:rsid w:val="00586BAC"/>
    <w:rsid w:val="00586C0A"/>
    <w:rsid w:val="005871A4"/>
    <w:rsid w:val="00587BCC"/>
    <w:rsid w:val="00587C00"/>
    <w:rsid w:val="00590223"/>
    <w:rsid w:val="00590311"/>
    <w:rsid w:val="005903B2"/>
    <w:rsid w:val="00590CAD"/>
    <w:rsid w:val="005911AE"/>
    <w:rsid w:val="00591258"/>
    <w:rsid w:val="005913F9"/>
    <w:rsid w:val="005917B0"/>
    <w:rsid w:val="00591E0E"/>
    <w:rsid w:val="005920E5"/>
    <w:rsid w:val="00592AE8"/>
    <w:rsid w:val="00592ED5"/>
    <w:rsid w:val="00592F0B"/>
    <w:rsid w:val="005937AC"/>
    <w:rsid w:val="00594389"/>
    <w:rsid w:val="00595CA3"/>
    <w:rsid w:val="00595FCB"/>
    <w:rsid w:val="00596806"/>
    <w:rsid w:val="00596929"/>
    <w:rsid w:val="005977BC"/>
    <w:rsid w:val="00597ED9"/>
    <w:rsid w:val="005A0521"/>
    <w:rsid w:val="005A086A"/>
    <w:rsid w:val="005A096D"/>
    <w:rsid w:val="005A0CA2"/>
    <w:rsid w:val="005A0FBC"/>
    <w:rsid w:val="005A22BE"/>
    <w:rsid w:val="005A22CD"/>
    <w:rsid w:val="005A23C2"/>
    <w:rsid w:val="005A23E4"/>
    <w:rsid w:val="005A257D"/>
    <w:rsid w:val="005A2C07"/>
    <w:rsid w:val="005A2EE5"/>
    <w:rsid w:val="005A364E"/>
    <w:rsid w:val="005A3A24"/>
    <w:rsid w:val="005A3BA4"/>
    <w:rsid w:val="005A43EE"/>
    <w:rsid w:val="005A470F"/>
    <w:rsid w:val="005A4EE3"/>
    <w:rsid w:val="005A5021"/>
    <w:rsid w:val="005A565C"/>
    <w:rsid w:val="005A5BCF"/>
    <w:rsid w:val="005A601A"/>
    <w:rsid w:val="005A601C"/>
    <w:rsid w:val="005A62A5"/>
    <w:rsid w:val="005A6514"/>
    <w:rsid w:val="005A6A94"/>
    <w:rsid w:val="005A7B29"/>
    <w:rsid w:val="005A7E59"/>
    <w:rsid w:val="005B07A3"/>
    <w:rsid w:val="005B07D0"/>
    <w:rsid w:val="005B098B"/>
    <w:rsid w:val="005B0ACE"/>
    <w:rsid w:val="005B1077"/>
    <w:rsid w:val="005B120D"/>
    <w:rsid w:val="005B1249"/>
    <w:rsid w:val="005B128F"/>
    <w:rsid w:val="005B1527"/>
    <w:rsid w:val="005B16C3"/>
    <w:rsid w:val="005B17F4"/>
    <w:rsid w:val="005B1EA2"/>
    <w:rsid w:val="005B228D"/>
    <w:rsid w:val="005B2A7D"/>
    <w:rsid w:val="005B2E1C"/>
    <w:rsid w:val="005B3267"/>
    <w:rsid w:val="005B335D"/>
    <w:rsid w:val="005B34DE"/>
    <w:rsid w:val="005B384B"/>
    <w:rsid w:val="005B3AF7"/>
    <w:rsid w:val="005B498C"/>
    <w:rsid w:val="005B49CA"/>
    <w:rsid w:val="005B5C50"/>
    <w:rsid w:val="005B60B9"/>
    <w:rsid w:val="005B614B"/>
    <w:rsid w:val="005B6274"/>
    <w:rsid w:val="005B741E"/>
    <w:rsid w:val="005C08A9"/>
    <w:rsid w:val="005C14AC"/>
    <w:rsid w:val="005C162C"/>
    <w:rsid w:val="005C1833"/>
    <w:rsid w:val="005C183C"/>
    <w:rsid w:val="005C1998"/>
    <w:rsid w:val="005C1ADE"/>
    <w:rsid w:val="005C223D"/>
    <w:rsid w:val="005C27F5"/>
    <w:rsid w:val="005C2DDF"/>
    <w:rsid w:val="005C3211"/>
    <w:rsid w:val="005C35A3"/>
    <w:rsid w:val="005C3767"/>
    <w:rsid w:val="005C396A"/>
    <w:rsid w:val="005C46A1"/>
    <w:rsid w:val="005C46BF"/>
    <w:rsid w:val="005C46D8"/>
    <w:rsid w:val="005C4F19"/>
    <w:rsid w:val="005C55AA"/>
    <w:rsid w:val="005C568B"/>
    <w:rsid w:val="005C57F2"/>
    <w:rsid w:val="005C5AD1"/>
    <w:rsid w:val="005C6116"/>
    <w:rsid w:val="005C645D"/>
    <w:rsid w:val="005C7D23"/>
    <w:rsid w:val="005C7F62"/>
    <w:rsid w:val="005D0011"/>
    <w:rsid w:val="005D0273"/>
    <w:rsid w:val="005D0FB8"/>
    <w:rsid w:val="005D1600"/>
    <w:rsid w:val="005D1B39"/>
    <w:rsid w:val="005D1C71"/>
    <w:rsid w:val="005D2463"/>
    <w:rsid w:val="005D25F2"/>
    <w:rsid w:val="005D260C"/>
    <w:rsid w:val="005D28F9"/>
    <w:rsid w:val="005D29E0"/>
    <w:rsid w:val="005D2C34"/>
    <w:rsid w:val="005D2C98"/>
    <w:rsid w:val="005D2D59"/>
    <w:rsid w:val="005D36CA"/>
    <w:rsid w:val="005D3879"/>
    <w:rsid w:val="005D3AD8"/>
    <w:rsid w:val="005D4F61"/>
    <w:rsid w:val="005D5208"/>
    <w:rsid w:val="005D5A8E"/>
    <w:rsid w:val="005D5FA2"/>
    <w:rsid w:val="005D64EA"/>
    <w:rsid w:val="005D70F4"/>
    <w:rsid w:val="005D72CD"/>
    <w:rsid w:val="005D7420"/>
    <w:rsid w:val="005E0035"/>
    <w:rsid w:val="005E0550"/>
    <w:rsid w:val="005E078C"/>
    <w:rsid w:val="005E09AA"/>
    <w:rsid w:val="005E0A58"/>
    <w:rsid w:val="005E0E76"/>
    <w:rsid w:val="005E1F3B"/>
    <w:rsid w:val="005E1F4F"/>
    <w:rsid w:val="005E2086"/>
    <w:rsid w:val="005E29A9"/>
    <w:rsid w:val="005E2DCD"/>
    <w:rsid w:val="005E34A1"/>
    <w:rsid w:val="005E3855"/>
    <w:rsid w:val="005E3DC9"/>
    <w:rsid w:val="005E4085"/>
    <w:rsid w:val="005E456E"/>
    <w:rsid w:val="005E51BE"/>
    <w:rsid w:val="005E5836"/>
    <w:rsid w:val="005E6CBC"/>
    <w:rsid w:val="005E6DD3"/>
    <w:rsid w:val="005E75F3"/>
    <w:rsid w:val="005F0D19"/>
    <w:rsid w:val="005F13B3"/>
    <w:rsid w:val="005F17F1"/>
    <w:rsid w:val="005F1C65"/>
    <w:rsid w:val="005F2235"/>
    <w:rsid w:val="005F224F"/>
    <w:rsid w:val="005F2D74"/>
    <w:rsid w:val="005F31D4"/>
    <w:rsid w:val="005F3812"/>
    <w:rsid w:val="005F3BD5"/>
    <w:rsid w:val="005F3E9D"/>
    <w:rsid w:val="005F3FE5"/>
    <w:rsid w:val="005F4035"/>
    <w:rsid w:val="005F43A1"/>
    <w:rsid w:val="005F4D05"/>
    <w:rsid w:val="005F5528"/>
    <w:rsid w:val="005F575E"/>
    <w:rsid w:val="005F58A1"/>
    <w:rsid w:val="005F5E1C"/>
    <w:rsid w:val="005F5E98"/>
    <w:rsid w:val="005F64DF"/>
    <w:rsid w:val="005F65CC"/>
    <w:rsid w:val="005F6E3B"/>
    <w:rsid w:val="005F6F6D"/>
    <w:rsid w:val="00600342"/>
    <w:rsid w:val="00600C2F"/>
    <w:rsid w:val="00600D01"/>
    <w:rsid w:val="00601806"/>
    <w:rsid w:val="00603C36"/>
    <w:rsid w:val="00604CEF"/>
    <w:rsid w:val="006050B9"/>
    <w:rsid w:val="006055C6"/>
    <w:rsid w:val="00605C79"/>
    <w:rsid w:val="00605D6E"/>
    <w:rsid w:val="006066B4"/>
    <w:rsid w:val="00606D02"/>
    <w:rsid w:val="00606DB9"/>
    <w:rsid w:val="0060782D"/>
    <w:rsid w:val="006102D4"/>
    <w:rsid w:val="00611265"/>
    <w:rsid w:val="006115CF"/>
    <w:rsid w:val="0061189C"/>
    <w:rsid w:val="00611998"/>
    <w:rsid w:val="00611A89"/>
    <w:rsid w:val="00611BE8"/>
    <w:rsid w:val="00612167"/>
    <w:rsid w:val="006121B6"/>
    <w:rsid w:val="00612588"/>
    <w:rsid w:val="0061283C"/>
    <w:rsid w:val="00612DF8"/>
    <w:rsid w:val="0061366A"/>
    <w:rsid w:val="00613DD5"/>
    <w:rsid w:val="0061404D"/>
    <w:rsid w:val="006142FB"/>
    <w:rsid w:val="00615027"/>
    <w:rsid w:val="00615BC4"/>
    <w:rsid w:val="006163A9"/>
    <w:rsid w:val="006169FB"/>
    <w:rsid w:val="006170A3"/>
    <w:rsid w:val="006172AC"/>
    <w:rsid w:val="00617321"/>
    <w:rsid w:val="006178EA"/>
    <w:rsid w:val="00617D54"/>
    <w:rsid w:val="006201BF"/>
    <w:rsid w:val="006203ED"/>
    <w:rsid w:val="00620AA9"/>
    <w:rsid w:val="00621501"/>
    <w:rsid w:val="0062216D"/>
    <w:rsid w:val="00622282"/>
    <w:rsid w:val="00623580"/>
    <w:rsid w:val="00623A3B"/>
    <w:rsid w:val="006242BF"/>
    <w:rsid w:val="006246A5"/>
    <w:rsid w:val="0062542C"/>
    <w:rsid w:val="006254C1"/>
    <w:rsid w:val="00625696"/>
    <w:rsid w:val="006259B1"/>
    <w:rsid w:val="00626466"/>
    <w:rsid w:val="006265E4"/>
    <w:rsid w:val="006268BC"/>
    <w:rsid w:val="00626FDE"/>
    <w:rsid w:val="006271CC"/>
    <w:rsid w:val="006272AD"/>
    <w:rsid w:val="00627701"/>
    <w:rsid w:val="00627C31"/>
    <w:rsid w:val="006302BF"/>
    <w:rsid w:val="00631A3A"/>
    <w:rsid w:val="006326F7"/>
    <w:rsid w:val="0063291E"/>
    <w:rsid w:val="00632A27"/>
    <w:rsid w:val="00633156"/>
    <w:rsid w:val="00633301"/>
    <w:rsid w:val="0063372F"/>
    <w:rsid w:val="00633765"/>
    <w:rsid w:val="00635527"/>
    <w:rsid w:val="00635E2C"/>
    <w:rsid w:val="00636631"/>
    <w:rsid w:val="00636A88"/>
    <w:rsid w:val="00636FE9"/>
    <w:rsid w:val="00637278"/>
    <w:rsid w:val="00637B23"/>
    <w:rsid w:val="00640196"/>
    <w:rsid w:val="006402CE"/>
    <w:rsid w:val="006402EE"/>
    <w:rsid w:val="0064069D"/>
    <w:rsid w:val="00640B17"/>
    <w:rsid w:val="00641026"/>
    <w:rsid w:val="00641153"/>
    <w:rsid w:val="00641161"/>
    <w:rsid w:val="006414D0"/>
    <w:rsid w:val="00641BA8"/>
    <w:rsid w:val="00641C98"/>
    <w:rsid w:val="00642BDF"/>
    <w:rsid w:val="00642C0A"/>
    <w:rsid w:val="00643227"/>
    <w:rsid w:val="00643E41"/>
    <w:rsid w:val="00643E48"/>
    <w:rsid w:val="00644090"/>
    <w:rsid w:val="006440ED"/>
    <w:rsid w:val="00644DE4"/>
    <w:rsid w:val="0064557F"/>
    <w:rsid w:val="00645B18"/>
    <w:rsid w:val="00645D3D"/>
    <w:rsid w:val="00646257"/>
    <w:rsid w:val="00646C2E"/>
    <w:rsid w:val="006507DB"/>
    <w:rsid w:val="00650C62"/>
    <w:rsid w:val="00651076"/>
    <w:rsid w:val="0065139D"/>
    <w:rsid w:val="00651B78"/>
    <w:rsid w:val="00651C87"/>
    <w:rsid w:val="0065246F"/>
    <w:rsid w:val="006525C0"/>
    <w:rsid w:val="006527CA"/>
    <w:rsid w:val="00652A02"/>
    <w:rsid w:val="00652D81"/>
    <w:rsid w:val="0065372D"/>
    <w:rsid w:val="0065383D"/>
    <w:rsid w:val="00653C12"/>
    <w:rsid w:val="00653DCB"/>
    <w:rsid w:val="00653E48"/>
    <w:rsid w:val="00654FB9"/>
    <w:rsid w:val="006551FF"/>
    <w:rsid w:val="0065638E"/>
    <w:rsid w:val="0065662F"/>
    <w:rsid w:val="00656B55"/>
    <w:rsid w:val="00656B7B"/>
    <w:rsid w:val="00657A7B"/>
    <w:rsid w:val="00660F93"/>
    <w:rsid w:val="006611D9"/>
    <w:rsid w:val="0066180B"/>
    <w:rsid w:val="00661DEC"/>
    <w:rsid w:val="00662564"/>
    <w:rsid w:val="00662782"/>
    <w:rsid w:val="006627B7"/>
    <w:rsid w:val="00663724"/>
    <w:rsid w:val="006648A5"/>
    <w:rsid w:val="00664D6F"/>
    <w:rsid w:val="006669A4"/>
    <w:rsid w:val="00666BB2"/>
    <w:rsid w:val="00666BF1"/>
    <w:rsid w:val="0066733E"/>
    <w:rsid w:val="00667D34"/>
    <w:rsid w:val="0067069E"/>
    <w:rsid w:val="00670847"/>
    <w:rsid w:val="0067090D"/>
    <w:rsid w:val="00670B02"/>
    <w:rsid w:val="00670B5D"/>
    <w:rsid w:val="00670D5F"/>
    <w:rsid w:val="00671001"/>
    <w:rsid w:val="0067122C"/>
    <w:rsid w:val="0067122F"/>
    <w:rsid w:val="006727D2"/>
    <w:rsid w:val="00672DD2"/>
    <w:rsid w:val="00673B02"/>
    <w:rsid w:val="00673DD8"/>
    <w:rsid w:val="006741BC"/>
    <w:rsid w:val="00674A7D"/>
    <w:rsid w:val="00674E2F"/>
    <w:rsid w:val="00674E9A"/>
    <w:rsid w:val="00674F65"/>
    <w:rsid w:val="00675475"/>
    <w:rsid w:val="00676298"/>
    <w:rsid w:val="0067665A"/>
    <w:rsid w:val="00680161"/>
    <w:rsid w:val="0068050B"/>
    <w:rsid w:val="00680547"/>
    <w:rsid w:val="00681C40"/>
    <w:rsid w:val="00682441"/>
    <w:rsid w:val="006829AB"/>
    <w:rsid w:val="006838B2"/>
    <w:rsid w:val="00683C9F"/>
    <w:rsid w:val="00684363"/>
    <w:rsid w:val="0068491C"/>
    <w:rsid w:val="00685065"/>
    <w:rsid w:val="00685252"/>
    <w:rsid w:val="006853D1"/>
    <w:rsid w:val="006856DD"/>
    <w:rsid w:val="00685A91"/>
    <w:rsid w:val="00685E66"/>
    <w:rsid w:val="00685FAB"/>
    <w:rsid w:val="00686683"/>
    <w:rsid w:val="00686A13"/>
    <w:rsid w:val="00686D50"/>
    <w:rsid w:val="00687739"/>
    <w:rsid w:val="0068784F"/>
    <w:rsid w:val="00687F86"/>
    <w:rsid w:val="006903A5"/>
    <w:rsid w:val="006910F8"/>
    <w:rsid w:val="006914F3"/>
    <w:rsid w:val="0069152B"/>
    <w:rsid w:val="00691601"/>
    <w:rsid w:val="006926B4"/>
    <w:rsid w:val="006926D8"/>
    <w:rsid w:val="006927C8"/>
    <w:rsid w:val="00692E09"/>
    <w:rsid w:val="00693018"/>
    <w:rsid w:val="006934AB"/>
    <w:rsid w:val="006934B7"/>
    <w:rsid w:val="006939CC"/>
    <w:rsid w:val="00693BA3"/>
    <w:rsid w:val="00693DBA"/>
    <w:rsid w:val="00693F7F"/>
    <w:rsid w:val="00693FDB"/>
    <w:rsid w:val="00694372"/>
    <w:rsid w:val="006948AE"/>
    <w:rsid w:val="00694C9A"/>
    <w:rsid w:val="00695AE5"/>
    <w:rsid w:val="00696203"/>
    <w:rsid w:val="00697D2B"/>
    <w:rsid w:val="006A0468"/>
    <w:rsid w:val="006A07F9"/>
    <w:rsid w:val="006A0CED"/>
    <w:rsid w:val="006A18EC"/>
    <w:rsid w:val="006A19A4"/>
    <w:rsid w:val="006A1F99"/>
    <w:rsid w:val="006A288E"/>
    <w:rsid w:val="006A2C09"/>
    <w:rsid w:val="006A2D72"/>
    <w:rsid w:val="006A2D74"/>
    <w:rsid w:val="006A311A"/>
    <w:rsid w:val="006A588F"/>
    <w:rsid w:val="006A607A"/>
    <w:rsid w:val="006A62DA"/>
    <w:rsid w:val="006A6C48"/>
    <w:rsid w:val="006A7724"/>
    <w:rsid w:val="006A7A9A"/>
    <w:rsid w:val="006B084B"/>
    <w:rsid w:val="006B088B"/>
    <w:rsid w:val="006B0D1B"/>
    <w:rsid w:val="006B15DA"/>
    <w:rsid w:val="006B1E07"/>
    <w:rsid w:val="006B21B8"/>
    <w:rsid w:val="006B23CE"/>
    <w:rsid w:val="006B2668"/>
    <w:rsid w:val="006B292E"/>
    <w:rsid w:val="006B3363"/>
    <w:rsid w:val="006B3D17"/>
    <w:rsid w:val="006B3EDF"/>
    <w:rsid w:val="006B425B"/>
    <w:rsid w:val="006B4632"/>
    <w:rsid w:val="006B48BE"/>
    <w:rsid w:val="006B49FF"/>
    <w:rsid w:val="006B4ED7"/>
    <w:rsid w:val="006B518D"/>
    <w:rsid w:val="006B536E"/>
    <w:rsid w:val="006B58F1"/>
    <w:rsid w:val="006B5C49"/>
    <w:rsid w:val="006B5E72"/>
    <w:rsid w:val="006B6D38"/>
    <w:rsid w:val="006B74CB"/>
    <w:rsid w:val="006B7681"/>
    <w:rsid w:val="006B7918"/>
    <w:rsid w:val="006B7961"/>
    <w:rsid w:val="006C039E"/>
    <w:rsid w:val="006C075F"/>
    <w:rsid w:val="006C265D"/>
    <w:rsid w:val="006C267A"/>
    <w:rsid w:val="006C27CC"/>
    <w:rsid w:val="006C2AA2"/>
    <w:rsid w:val="006C2DBB"/>
    <w:rsid w:val="006C2E92"/>
    <w:rsid w:val="006C3504"/>
    <w:rsid w:val="006C36B0"/>
    <w:rsid w:val="006C36EE"/>
    <w:rsid w:val="006C3F61"/>
    <w:rsid w:val="006C4DC6"/>
    <w:rsid w:val="006C5D6A"/>
    <w:rsid w:val="006C6D15"/>
    <w:rsid w:val="006C71DB"/>
    <w:rsid w:val="006C757C"/>
    <w:rsid w:val="006C766A"/>
    <w:rsid w:val="006C78BB"/>
    <w:rsid w:val="006C7C06"/>
    <w:rsid w:val="006C7C0A"/>
    <w:rsid w:val="006C7FFA"/>
    <w:rsid w:val="006D0382"/>
    <w:rsid w:val="006D07FA"/>
    <w:rsid w:val="006D0D14"/>
    <w:rsid w:val="006D0EA7"/>
    <w:rsid w:val="006D15A5"/>
    <w:rsid w:val="006D191B"/>
    <w:rsid w:val="006D1D09"/>
    <w:rsid w:val="006D256B"/>
    <w:rsid w:val="006D270B"/>
    <w:rsid w:val="006D2BA9"/>
    <w:rsid w:val="006D34BA"/>
    <w:rsid w:val="006D40B0"/>
    <w:rsid w:val="006D496B"/>
    <w:rsid w:val="006D4A5B"/>
    <w:rsid w:val="006D4F56"/>
    <w:rsid w:val="006D5603"/>
    <w:rsid w:val="006D5743"/>
    <w:rsid w:val="006D57BB"/>
    <w:rsid w:val="006D59B1"/>
    <w:rsid w:val="006D5AEE"/>
    <w:rsid w:val="006D5EEA"/>
    <w:rsid w:val="006D68D4"/>
    <w:rsid w:val="006D7661"/>
    <w:rsid w:val="006D7B82"/>
    <w:rsid w:val="006D7C4A"/>
    <w:rsid w:val="006D7C61"/>
    <w:rsid w:val="006E155A"/>
    <w:rsid w:val="006E1598"/>
    <w:rsid w:val="006E1AC6"/>
    <w:rsid w:val="006E1BA3"/>
    <w:rsid w:val="006E1E01"/>
    <w:rsid w:val="006E21E7"/>
    <w:rsid w:val="006E2855"/>
    <w:rsid w:val="006E2EB5"/>
    <w:rsid w:val="006E31FE"/>
    <w:rsid w:val="006E32FE"/>
    <w:rsid w:val="006E3389"/>
    <w:rsid w:val="006E3EBC"/>
    <w:rsid w:val="006E4450"/>
    <w:rsid w:val="006E49AC"/>
    <w:rsid w:val="006E5628"/>
    <w:rsid w:val="006E5945"/>
    <w:rsid w:val="006E5B57"/>
    <w:rsid w:val="006E6272"/>
    <w:rsid w:val="006E650A"/>
    <w:rsid w:val="006E68CB"/>
    <w:rsid w:val="006E6ABB"/>
    <w:rsid w:val="006E6D9F"/>
    <w:rsid w:val="006E7108"/>
    <w:rsid w:val="006E7365"/>
    <w:rsid w:val="006E795B"/>
    <w:rsid w:val="006E7AB1"/>
    <w:rsid w:val="006E7ED4"/>
    <w:rsid w:val="006E7F9A"/>
    <w:rsid w:val="006E7FAD"/>
    <w:rsid w:val="006F0601"/>
    <w:rsid w:val="006F0AA0"/>
    <w:rsid w:val="006F0AB8"/>
    <w:rsid w:val="006F0E2E"/>
    <w:rsid w:val="006F1B24"/>
    <w:rsid w:val="006F1BE6"/>
    <w:rsid w:val="006F36D7"/>
    <w:rsid w:val="006F3796"/>
    <w:rsid w:val="006F3C00"/>
    <w:rsid w:val="006F3C64"/>
    <w:rsid w:val="006F3E0F"/>
    <w:rsid w:val="006F4154"/>
    <w:rsid w:val="006F4886"/>
    <w:rsid w:val="006F4A31"/>
    <w:rsid w:val="006F4A99"/>
    <w:rsid w:val="006F54A8"/>
    <w:rsid w:val="006F563D"/>
    <w:rsid w:val="006F57D4"/>
    <w:rsid w:val="006F5BD6"/>
    <w:rsid w:val="006F6046"/>
    <w:rsid w:val="006F6A01"/>
    <w:rsid w:val="006F7190"/>
    <w:rsid w:val="006F7594"/>
    <w:rsid w:val="0070051F"/>
    <w:rsid w:val="0070070F"/>
    <w:rsid w:val="0070074C"/>
    <w:rsid w:val="00700889"/>
    <w:rsid w:val="00700CB6"/>
    <w:rsid w:val="00700CC2"/>
    <w:rsid w:val="00700DC7"/>
    <w:rsid w:val="00700DFD"/>
    <w:rsid w:val="00701353"/>
    <w:rsid w:val="00702724"/>
    <w:rsid w:val="00703003"/>
    <w:rsid w:val="0070312E"/>
    <w:rsid w:val="0070343D"/>
    <w:rsid w:val="00704B7E"/>
    <w:rsid w:val="00704D5A"/>
    <w:rsid w:val="007050B8"/>
    <w:rsid w:val="00705B47"/>
    <w:rsid w:val="00706101"/>
    <w:rsid w:val="00706736"/>
    <w:rsid w:val="00706FAB"/>
    <w:rsid w:val="00707552"/>
    <w:rsid w:val="0070768F"/>
    <w:rsid w:val="00707B02"/>
    <w:rsid w:val="00707D93"/>
    <w:rsid w:val="007103E6"/>
    <w:rsid w:val="00710C11"/>
    <w:rsid w:val="00710CDD"/>
    <w:rsid w:val="007119B9"/>
    <w:rsid w:val="00712477"/>
    <w:rsid w:val="007127E2"/>
    <w:rsid w:val="007129E9"/>
    <w:rsid w:val="00713442"/>
    <w:rsid w:val="007138D0"/>
    <w:rsid w:val="00713DDF"/>
    <w:rsid w:val="0071420B"/>
    <w:rsid w:val="00714955"/>
    <w:rsid w:val="00714EB1"/>
    <w:rsid w:val="00715671"/>
    <w:rsid w:val="00715E51"/>
    <w:rsid w:val="007167BE"/>
    <w:rsid w:val="00716850"/>
    <w:rsid w:val="00716F12"/>
    <w:rsid w:val="007171F1"/>
    <w:rsid w:val="007172B0"/>
    <w:rsid w:val="007203BB"/>
    <w:rsid w:val="00720EBA"/>
    <w:rsid w:val="007212CD"/>
    <w:rsid w:val="00721AED"/>
    <w:rsid w:val="00722095"/>
    <w:rsid w:val="007220B2"/>
    <w:rsid w:val="00722142"/>
    <w:rsid w:val="007221C8"/>
    <w:rsid w:val="00722402"/>
    <w:rsid w:val="00722607"/>
    <w:rsid w:val="007227D3"/>
    <w:rsid w:val="00723797"/>
    <w:rsid w:val="00723D6D"/>
    <w:rsid w:val="007249CE"/>
    <w:rsid w:val="00724A7C"/>
    <w:rsid w:val="00725664"/>
    <w:rsid w:val="0072624C"/>
    <w:rsid w:val="00726BFE"/>
    <w:rsid w:val="00727A88"/>
    <w:rsid w:val="00727BE5"/>
    <w:rsid w:val="00727F57"/>
    <w:rsid w:val="0073087E"/>
    <w:rsid w:val="00730B47"/>
    <w:rsid w:val="00730C96"/>
    <w:rsid w:val="0073119A"/>
    <w:rsid w:val="007318D5"/>
    <w:rsid w:val="00731BEA"/>
    <w:rsid w:val="0073212F"/>
    <w:rsid w:val="0073235F"/>
    <w:rsid w:val="0073255D"/>
    <w:rsid w:val="00732E4F"/>
    <w:rsid w:val="00733122"/>
    <w:rsid w:val="0073354A"/>
    <w:rsid w:val="007336E0"/>
    <w:rsid w:val="00733BED"/>
    <w:rsid w:val="007345F6"/>
    <w:rsid w:val="007347C7"/>
    <w:rsid w:val="00734CCB"/>
    <w:rsid w:val="00735788"/>
    <w:rsid w:val="007360D2"/>
    <w:rsid w:val="007362E0"/>
    <w:rsid w:val="007365F7"/>
    <w:rsid w:val="007368E3"/>
    <w:rsid w:val="00736CB5"/>
    <w:rsid w:val="00737130"/>
    <w:rsid w:val="007374E6"/>
    <w:rsid w:val="007378B4"/>
    <w:rsid w:val="00737A17"/>
    <w:rsid w:val="007400FA"/>
    <w:rsid w:val="0074028E"/>
    <w:rsid w:val="00740FFF"/>
    <w:rsid w:val="007412CF"/>
    <w:rsid w:val="007418EC"/>
    <w:rsid w:val="00741E68"/>
    <w:rsid w:val="00741EB0"/>
    <w:rsid w:val="007421A5"/>
    <w:rsid w:val="007421D2"/>
    <w:rsid w:val="007421E6"/>
    <w:rsid w:val="00742C15"/>
    <w:rsid w:val="00742DE8"/>
    <w:rsid w:val="00742E0F"/>
    <w:rsid w:val="0074363A"/>
    <w:rsid w:val="00744FD3"/>
    <w:rsid w:val="0074516A"/>
    <w:rsid w:val="007451DD"/>
    <w:rsid w:val="0074547B"/>
    <w:rsid w:val="00745560"/>
    <w:rsid w:val="00745655"/>
    <w:rsid w:val="00745D3E"/>
    <w:rsid w:val="0074659B"/>
    <w:rsid w:val="007467A3"/>
    <w:rsid w:val="00746C9D"/>
    <w:rsid w:val="00746D9F"/>
    <w:rsid w:val="00746E31"/>
    <w:rsid w:val="0074709D"/>
    <w:rsid w:val="007503E9"/>
    <w:rsid w:val="00751576"/>
    <w:rsid w:val="00751615"/>
    <w:rsid w:val="00752C27"/>
    <w:rsid w:val="00753360"/>
    <w:rsid w:val="00754087"/>
    <w:rsid w:val="00754215"/>
    <w:rsid w:val="007546C2"/>
    <w:rsid w:val="007547B4"/>
    <w:rsid w:val="00754B16"/>
    <w:rsid w:val="00754D5E"/>
    <w:rsid w:val="00754DDA"/>
    <w:rsid w:val="00754DE1"/>
    <w:rsid w:val="00755647"/>
    <w:rsid w:val="0075580C"/>
    <w:rsid w:val="00756033"/>
    <w:rsid w:val="00756059"/>
    <w:rsid w:val="00756658"/>
    <w:rsid w:val="00756ECF"/>
    <w:rsid w:val="00757120"/>
    <w:rsid w:val="00757324"/>
    <w:rsid w:val="007573AC"/>
    <w:rsid w:val="00757403"/>
    <w:rsid w:val="00757E87"/>
    <w:rsid w:val="007607A1"/>
    <w:rsid w:val="00761778"/>
    <w:rsid w:val="00762808"/>
    <w:rsid w:val="00762892"/>
    <w:rsid w:val="00762F13"/>
    <w:rsid w:val="00762F3A"/>
    <w:rsid w:val="00763169"/>
    <w:rsid w:val="007633B5"/>
    <w:rsid w:val="00763621"/>
    <w:rsid w:val="007637B6"/>
    <w:rsid w:val="007638FC"/>
    <w:rsid w:val="00763DE5"/>
    <w:rsid w:val="00763E7C"/>
    <w:rsid w:val="00764261"/>
    <w:rsid w:val="007643FD"/>
    <w:rsid w:val="00764573"/>
    <w:rsid w:val="00764D79"/>
    <w:rsid w:val="00764EF0"/>
    <w:rsid w:val="00764FE7"/>
    <w:rsid w:val="0076550D"/>
    <w:rsid w:val="007657A7"/>
    <w:rsid w:val="0076667C"/>
    <w:rsid w:val="00766FFD"/>
    <w:rsid w:val="00767404"/>
    <w:rsid w:val="00767686"/>
    <w:rsid w:val="00767A2D"/>
    <w:rsid w:val="00767C29"/>
    <w:rsid w:val="007719C7"/>
    <w:rsid w:val="00771EB2"/>
    <w:rsid w:val="007726D9"/>
    <w:rsid w:val="00772875"/>
    <w:rsid w:val="00772881"/>
    <w:rsid w:val="00772C72"/>
    <w:rsid w:val="00773A7E"/>
    <w:rsid w:val="00774102"/>
    <w:rsid w:val="00774178"/>
    <w:rsid w:val="007744AB"/>
    <w:rsid w:val="00774615"/>
    <w:rsid w:val="00774C67"/>
    <w:rsid w:val="00774DA3"/>
    <w:rsid w:val="00775964"/>
    <w:rsid w:val="00775D55"/>
    <w:rsid w:val="00775E84"/>
    <w:rsid w:val="007760C9"/>
    <w:rsid w:val="007761DF"/>
    <w:rsid w:val="007763E7"/>
    <w:rsid w:val="00776A33"/>
    <w:rsid w:val="00776D51"/>
    <w:rsid w:val="007771DD"/>
    <w:rsid w:val="00777863"/>
    <w:rsid w:val="00780EF4"/>
    <w:rsid w:val="007811BA"/>
    <w:rsid w:val="007815EC"/>
    <w:rsid w:val="00781650"/>
    <w:rsid w:val="00781A54"/>
    <w:rsid w:val="00782616"/>
    <w:rsid w:val="0078327C"/>
    <w:rsid w:val="00783ABA"/>
    <w:rsid w:val="0078448D"/>
    <w:rsid w:val="00784515"/>
    <w:rsid w:val="00784DE9"/>
    <w:rsid w:val="00786400"/>
    <w:rsid w:val="00786422"/>
    <w:rsid w:val="007866F4"/>
    <w:rsid w:val="00786D16"/>
    <w:rsid w:val="00786EEF"/>
    <w:rsid w:val="0078714E"/>
    <w:rsid w:val="0078726F"/>
    <w:rsid w:val="00787382"/>
    <w:rsid w:val="007876FC"/>
    <w:rsid w:val="00787AEF"/>
    <w:rsid w:val="00787C37"/>
    <w:rsid w:val="0079054B"/>
    <w:rsid w:val="00790C46"/>
    <w:rsid w:val="007916FC"/>
    <w:rsid w:val="00791B99"/>
    <w:rsid w:val="00792426"/>
    <w:rsid w:val="007931B7"/>
    <w:rsid w:val="00793881"/>
    <w:rsid w:val="00793DA8"/>
    <w:rsid w:val="00793F68"/>
    <w:rsid w:val="00794400"/>
    <w:rsid w:val="007946BB"/>
    <w:rsid w:val="00795524"/>
    <w:rsid w:val="00795765"/>
    <w:rsid w:val="00796531"/>
    <w:rsid w:val="0079677F"/>
    <w:rsid w:val="007968F9"/>
    <w:rsid w:val="00796A2A"/>
    <w:rsid w:val="007970F4"/>
    <w:rsid w:val="0079733A"/>
    <w:rsid w:val="00797D97"/>
    <w:rsid w:val="007A034D"/>
    <w:rsid w:val="007A05D6"/>
    <w:rsid w:val="007A077E"/>
    <w:rsid w:val="007A096D"/>
    <w:rsid w:val="007A0C0D"/>
    <w:rsid w:val="007A1246"/>
    <w:rsid w:val="007A1EC9"/>
    <w:rsid w:val="007A225A"/>
    <w:rsid w:val="007A25A7"/>
    <w:rsid w:val="007A27EB"/>
    <w:rsid w:val="007A2DA5"/>
    <w:rsid w:val="007A2E33"/>
    <w:rsid w:val="007A30D9"/>
    <w:rsid w:val="007A3225"/>
    <w:rsid w:val="007A3B8A"/>
    <w:rsid w:val="007A3CDE"/>
    <w:rsid w:val="007A407F"/>
    <w:rsid w:val="007A4428"/>
    <w:rsid w:val="007A459A"/>
    <w:rsid w:val="007A462F"/>
    <w:rsid w:val="007A4740"/>
    <w:rsid w:val="007A4A60"/>
    <w:rsid w:val="007A4BD6"/>
    <w:rsid w:val="007A4F9E"/>
    <w:rsid w:val="007A52BA"/>
    <w:rsid w:val="007A5525"/>
    <w:rsid w:val="007A5AA1"/>
    <w:rsid w:val="007A5ABB"/>
    <w:rsid w:val="007A5B55"/>
    <w:rsid w:val="007A652F"/>
    <w:rsid w:val="007A6C1C"/>
    <w:rsid w:val="007A6E5D"/>
    <w:rsid w:val="007A6F18"/>
    <w:rsid w:val="007A7472"/>
    <w:rsid w:val="007A7776"/>
    <w:rsid w:val="007A7A1F"/>
    <w:rsid w:val="007A7AC4"/>
    <w:rsid w:val="007A7B5C"/>
    <w:rsid w:val="007B1809"/>
    <w:rsid w:val="007B202B"/>
    <w:rsid w:val="007B2164"/>
    <w:rsid w:val="007B2A81"/>
    <w:rsid w:val="007B2C97"/>
    <w:rsid w:val="007B2E0C"/>
    <w:rsid w:val="007B38E9"/>
    <w:rsid w:val="007B3EAC"/>
    <w:rsid w:val="007B3EAE"/>
    <w:rsid w:val="007B40CD"/>
    <w:rsid w:val="007B41D5"/>
    <w:rsid w:val="007B42C0"/>
    <w:rsid w:val="007B47DF"/>
    <w:rsid w:val="007B4B11"/>
    <w:rsid w:val="007B5524"/>
    <w:rsid w:val="007B5C5F"/>
    <w:rsid w:val="007B5EDE"/>
    <w:rsid w:val="007B60B8"/>
    <w:rsid w:val="007B6138"/>
    <w:rsid w:val="007B6CAC"/>
    <w:rsid w:val="007B715D"/>
    <w:rsid w:val="007B7C93"/>
    <w:rsid w:val="007C02CF"/>
    <w:rsid w:val="007C0869"/>
    <w:rsid w:val="007C09B4"/>
    <w:rsid w:val="007C0AB4"/>
    <w:rsid w:val="007C0C1A"/>
    <w:rsid w:val="007C0D08"/>
    <w:rsid w:val="007C0D4E"/>
    <w:rsid w:val="007C100B"/>
    <w:rsid w:val="007C1B6A"/>
    <w:rsid w:val="007C1CBC"/>
    <w:rsid w:val="007C21A3"/>
    <w:rsid w:val="007C290F"/>
    <w:rsid w:val="007C2945"/>
    <w:rsid w:val="007C358B"/>
    <w:rsid w:val="007C3A9D"/>
    <w:rsid w:val="007C3E7F"/>
    <w:rsid w:val="007C41B4"/>
    <w:rsid w:val="007C45C4"/>
    <w:rsid w:val="007C4722"/>
    <w:rsid w:val="007C49B6"/>
    <w:rsid w:val="007C4ADF"/>
    <w:rsid w:val="007C54A7"/>
    <w:rsid w:val="007C6806"/>
    <w:rsid w:val="007C6928"/>
    <w:rsid w:val="007C6A02"/>
    <w:rsid w:val="007C6CD7"/>
    <w:rsid w:val="007C6E66"/>
    <w:rsid w:val="007C7157"/>
    <w:rsid w:val="007C721F"/>
    <w:rsid w:val="007C724C"/>
    <w:rsid w:val="007C7985"/>
    <w:rsid w:val="007C7F4B"/>
    <w:rsid w:val="007D0173"/>
    <w:rsid w:val="007D0A87"/>
    <w:rsid w:val="007D0BD5"/>
    <w:rsid w:val="007D0BE4"/>
    <w:rsid w:val="007D0EE2"/>
    <w:rsid w:val="007D0F40"/>
    <w:rsid w:val="007D22D8"/>
    <w:rsid w:val="007D26BE"/>
    <w:rsid w:val="007D27EF"/>
    <w:rsid w:val="007D33FC"/>
    <w:rsid w:val="007D3906"/>
    <w:rsid w:val="007D3A5F"/>
    <w:rsid w:val="007D3E97"/>
    <w:rsid w:val="007D409B"/>
    <w:rsid w:val="007D4195"/>
    <w:rsid w:val="007D4D4C"/>
    <w:rsid w:val="007D5DEC"/>
    <w:rsid w:val="007D608E"/>
    <w:rsid w:val="007D62EB"/>
    <w:rsid w:val="007D69D5"/>
    <w:rsid w:val="007D6D6A"/>
    <w:rsid w:val="007D6DEE"/>
    <w:rsid w:val="007E011B"/>
    <w:rsid w:val="007E0891"/>
    <w:rsid w:val="007E0CD6"/>
    <w:rsid w:val="007E0D7A"/>
    <w:rsid w:val="007E13EF"/>
    <w:rsid w:val="007E198D"/>
    <w:rsid w:val="007E1CFB"/>
    <w:rsid w:val="007E2B35"/>
    <w:rsid w:val="007E3094"/>
    <w:rsid w:val="007E3448"/>
    <w:rsid w:val="007E35A7"/>
    <w:rsid w:val="007E4A6A"/>
    <w:rsid w:val="007E548A"/>
    <w:rsid w:val="007E5F3F"/>
    <w:rsid w:val="007E671B"/>
    <w:rsid w:val="007E6A17"/>
    <w:rsid w:val="007E6B31"/>
    <w:rsid w:val="007E6B43"/>
    <w:rsid w:val="007E7323"/>
    <w:rsid w:val="007E733E"/>
    <w:rsid w:val="007E75BD"/>
    <w:rsid w:val="007E7C67"/>
    <w:rsid w:val="007E7DEC"/>
    <w:rsid w:val="007F0795"/>
    <w:rsid w:val="007F0BAD"/>
    <w:rsid w:val="007F1819"/>
    <w:rsid w:val="007F18D5"/>
    <w:rsid w:val="007F26EC"/>
    <w:rsid w:val="007F2D06"/>
    <w:rsid w:val="007F3002"/>
    <w:rsid w:val="007F3452"/>
    <w:rsid w:val="007F3461"/>
    <w:rsid w:val="007F3716"/>
    <w:rsid w:val="007F3885"/>
    <w:rsid w:val="007F3E39"/>
    <w:rsid w:val="007F3EB0"/>
    <w:rsid w:val="007F46C0"/>
    <w:rsid w:val="007F4706"/>
    <w:rsid w:val="007F5302"/>
    <w:rsid w:val="007F5535"/>
    <w:rsid w:val="007F5C40"/>
    <w:rsid w:val="007F5CC6"/>
    <w:rsid w:val="007F62C2"/>
    <w:rsid w:val="007F62DC"/>
    <w:rsid w:val="007F67CA"/>
    <w:rsid w:val="007F67E3"/>
    <w:rsid w:val="008001F7"/>
    <w:rsid w:val="0080042B"/>
    <w:rsid w:val="008009DF"/>
    <w:rsid w:val="00800A90"/>
    <w:rsid w:val="00800D02"/>
    <w:rsid w:val="00800DFE"/>
    <w:rsid w:val="00801526"/>
    <w:rsid w:val="0080158D"/>
    <w:rsid w:val="00801D9A"/>
    <w:rsid w:val="00802EC9"/>
    <w:rsid w:val="00803041"/>
    <w:rsid w:val="0080378F"/>
    <w:rsid w:val="0080386C"/>
    <w:rsid w:val="00803949"/>
    <w:rsid w:val="008045EF"/>
    <w:rsid w:val="0080524A"/>
    <w:rsid w:val="0080530A"/>
    <w:rsid w:val="0080566F"/>
    <w:rsid w:val="00805797"/>
    <w:rsid w:val="008058C6"/>
    <w:rsid w:val="00805DB2"/>
    <w:rsid w:val="00806B6E"/>
    <w:rsid w:val="00806EE5"/>
    <w:rsid w:val="00807967"/>
    <w:rsid w:val="00807AED"/>
    <w:rsid w:val="00810C2C"/>
    <w:rsid w:val="008111B4"/>
    <w:rsid w:val="008114FC"/>
    <w:rsid w:val="00811596"/>
    <w:rsid w:val="0081223F"/>
    <w:rsid w:val="00812878"/>
    <w:rsid w:val="00812FBA"/>
    <w:rsid w:val="008130A3"/>
    <w:rsid w:val="008134B0"/>
    <w:rsid w:val="008138AA"/>
    <w:rsid w:val="008138B0"/>
    <w:rsid w:val="00813910"/>
    <w:rsid w:val="00813957"/>
    <w:rsid w:val="0081457F"/>
    <w:rsid w:val="0081464A"/>
    <w:rsid w:val="00814C13"/>
    <w:rsid w:val="00815067"/>
    <w:rsid w:val="00815C2A"/>
    <w:rsid w:val="0081609E"/>
    <w:rsid w:val="008162EA"/>
    <w:rsid w:val="008167CF"/>
    <w:rsid w:val="008168E9"/>
    <w:rsid w:val="00816EA9"/>
    <w:rsid w:val="0081703F"/>
    <w:rsid w:val="0081761D"/>
    <w:rsid w:val="00817B0F"/>
    <w:rsid w:val="00820065"/>
    <w:rsid w:val="008201AA"/>
    <w:rsid w:val="008205A9"/>
    <w:rsid w:val="0082065B"/>
    <w:rsid w:val="008208BC"/>
    <w:rsid w:val="00820A82"/>
    <w:rsid w:val="00820B0D"/>
    <w:rsid w:val="00820BF9"/>
    <w:rsid w:val="00820C99"/>
    <w:rsid w:val="00820F53"/>
    <w:rsid w:val="008212C2"/>
    <w:rsid w:val="00821446"/>
    <w:rsid w:val="0082331F"/>
    <w:rsid w:val="008234B6"/>
    <w:rsid w:val="008239F5"/>
    <w:rsid w:val="00824458"/>
    <w:rsid w:val="008245B1"/>
    <w:rsid w:val="008252B5"/>
    <w:rsid w:val="00825815"/>
    <w:rsid w:val="00825837"/>
    <w:rsid w:val="00825F8E"/>
    <w:rsid w:val="0082618F"/>
    <w:rsid w:val="00826395"/>
    <w:rsid w:val="008268C0"/>
    <w:rsid w:val="00826952"/>
    <w:rsid w:val="00826AD5"/>
    <w:rsid w:val="00826F43"/>
    <w:rsid w:val="00827CD5"/>
    <w:rsid w:val="00827EAB"/>
    <w:rsid w:val="00830011"/>
    <w:rsid w:val="008309C3"/>
    <w:rsid w:val="00830A67"/>
    <w:rsid w:val="0083219F"/>
    <w:rsid w:val="00832A60"/>
    <w:rsid w:val="00832A9F"/>
    <w:rsid w:val="00832CC4"/>
    <w:rsid w:val="00832DBB"/>
    <w:rsid w:val="00833828"/>
    <w:rsid w:val="00833964"/>
    <w:rsid w:val="008339E7"/>
    <w:rsid w:val="00833ACA"/>
    <w:rsid w:val="00833E19"/>
    <w:rsid w:val="00834522"/>
    <w:rsid w:val="00834530"/>
    <w:rsid w:val="00834C62"/>
    <w:rsid w:val="00834D46"/>
    <w:rsid w:val="00834D94"/>
    <w:rsid w:val="00834F9F"/>
    <w:rsid w:val="00835C1E"/>
    <w:rsid w:val="00835CFD"/>
    <w:rsid w:val="00835FCB"/>
    <w:rsid w:val="00836452"/>
    <w:rsid w:val="008364BE"/>
    <w:rsid w:val="008367B5"/>
    <w:rsid w:val="00837047"/>
    <w:rsid w:val="008377A7"/>
    <w:rsid w:val="0083794E"/>
    <w:rsid w:val="00837D8B"/>
    <w:rsid w:val="00837E7B"/>
    <w:rsid w:val="00840631"/>
    <w:rsid w:val="0084091B"/>
    <w:rsid w:val="00841A61"/>
    <w:rsid w:val="00841C4B"/>
    <w:rsid w:val="00841E37"/>
    <w:rsid w:val="00841E6F"/>
    <w:rsid w:val="008421F3"/>
    <w:rsid w:val="008429B4"/>
    <w:rsid w:val="00843362"/>
    <w:rsid w:val="00843417"/>
    <w:rsid w:val="00843684"/>
    <w:rsid w:val="00843ADA"/>
    <w:rsid w:val="00843D57"/>
    <w:rsid w:val="008445CC"/>
    <w:rsid w:val="00844C5A"/>
    <w:rsid w:val="00844E9A"/>
    <w:rsid w:val="008452F6"/>
    <w:rsid w:val="00845A10"/>
    <w:rsid w:val="00845AEA"/>
    <w:rsid w:val="00845C1A"/>
    <w:rsid w:val="00845F27"/>
    <w:rsid w:val="008466BF"/>
    <w:rsid w:val="00846B42"/>
    <w:rsid w:val="008472BA"/>
    <w:rsid w:val="008473DA"/>
    <w:rsid w:val="0084772A"/>
    <w:rsid w:val="00847ACE"/>
    <w:rsid w:val="00847C2C"/>
    <w:rsid w:val="00847D13"/>
    <w:rsid w:val="00847D24"/>
    <w:rsid w:val="00847F93"/>
    <w:rsid w:val="0085115F"/>
    <w:rsid w:val="0085121F"/>
    <w:rsid w:val="008525CC"/>
    <w:rsid w:val="00852B04"/>
    <w:rsid w:val="00852C29"/>
    <w:rsid w:val="00852EED"/>
    <w:rsid w:val="00852F77"/>
    <w:rsid w:val="0085349A"/>
    <w:rsid w:val="00853A96"/>
    <w:rsid w:val="00854137"/>
    <w:rsid w:val="00854288"/>
    <w:rsid w:val="00854A4E"/>
    <w:rsid w:val="00854A9B"/>
    <w:rsid w:val="00854CA3"/>
    <w:rsid w:val="00854E9A"/>
    <w:rsid w:val="008553A0"/>
    <w:rsid w:val="008555B9"/>
    <w:rsid w:val="008557E1"/>
    <w:rsid w:val="008566A1"/>
    <w:rsid w:val="00856BF9"/>
    <w:rsid w:val="0085744F"/>
    <w:rsid w:val="00857DEC"/>
    <w:rsid w:val="00860075"/>
    <w:rsid w:val="0086054A"/>
    <w:rsid w:val="00860B96"/>
    <w:rsid w:val="00860D65"/>
    <w:rsid w:val="00860E68"/>
    <w:rsid w:val="00861A4C"/>
    <w:rsid w:val="00861B16"/>
    <w:rsid w:val="00861C67"/>
    <w:rsid w:val="00862708"/>
    <w:rsid w:val="00863AC0"/>
    <w:rsid w:val="00863F1A"/>
    <w:rsid w:val="00863FFA"/>
    <w:rsid w:val="00864AF3"/>
    <w:rsid w:val="00864B9C"/>
    <w:rsid w:val="00864D8D"/>
    <w:rsid w:val="00864E35"/>
    <w:rsid w:val="0086578C"/>
    <w:rsid w:val="00865A2F"/>
    <w:rsid w:val="008662E1"/>
    <w:rsid w:val="0086651C"/>
    <w:rsid w:val="00866777"/>
    <w:rsid w:val="008669A3"/>
    <w:rsid w:val="00866AC3"/>
    <w:rsid w:val="00866CEB"/>
    <w:rsid w:val="00867154"/>
    <w:rsid w:val="0086734E"/>
    <w:rsid w:val="00867C20"/>
    <w:rsid w:val="00867D1B"/>
    <w:rsid w:val="008703A1"/>
    <w:rsid w:val="00870E89"/>
    <w:rsid w:val="0087180C"/>
    <w:rsid w:val="00871C4A"/>
    <w:rsid w:val="00871E04"/>
    <w:rsid w:val="00871FAE"/>
    <w:rsid w:val="008723A1"/>
    <w:rsid w:val="00872851"/>
    <w:rsid w:val="00872CAD"/>
    <w:rsid w:val="008732BB"/>
    <w:rsid w:val="00873750"/>
    <w:rsid w:val="00873E64"/>
    <w:rsid w:val="008744D4"/>
    <w:rsid w:val="0087497B"/>
    <w:rsid w:val="0087525A"/>
    <w:rsid w:val="00875614"/>
    <w:rsid w:val="00875756"/>
    <w:rsid w:val="00875D89"/>
    <w:rsid w:val="00876052"/>
    <w:rsid w:val="00876760"/>
    <w:rsid w:val="008769CF"/>
    <w:rsid w:val="008770D0"/>
    <w:rsid w:val="0087749A"/>
    <w:rsid w:val="00877DC2"/>
    <w:rsid w:val="00881052"/>
    <w:rsid w:val="00881076"/>
    <w:rsid w:val="0088185C"/>
    <w:rsid w:val="008819EF"/>
    <w:rsid w:val="00881C3D"/>
    <w:rsid w:val="00881D72"/>
    <w:rsid w:val="00882388"/>
    <w:rsid w:val="008824DB"/>
    <w:rsid w:val="00882B59"/>
    <w:rsid w:val="008831A1"/>
    <w:rsid w:val="00883495"/>
    <w:rsid w:val="008838F1"/>
    <w:rsid w:val="00884431"/>
    <w:rsid w:val="00884B57"/>
    <w:rsid w:val="00884ECC"/>
    <w:rsid w:val="00885097"/>
    <w:rsid w:val="00885149"/>
    <w:rsid w:val="0088529A"/>
    <w:rsid w:val="00886D1B"/>
    <w:rsid w:val="0088706B"/>
    <w:rsid w:val="00887222"/>
    <w:rsid w:val="00887FC9"/>
    <w:rsid w:val="0089010C"/>
    <w:rsid w:val="00891714"/>
    <w:rsid w:val="00891822"/>
    <w:rsid w:val="00891D1D"/>
    <w:rsid w:val="00891F3C"/>
    <w:rsid w:val="0089210D"/>
    <w:rsid w:val="0089224E"/>
    <w:rsid w:val="00892918"/>
    <w:rsid w:val="00892E4C"/>
    <w:rsid w:val="00893390"/>
    <w:rsid w:val="00893666"/>
    <w:rsid w:val="00893AD1"/>
    <w:rsid w:val="00893B82"/>
    <w:rsid w:val="00893DA8"/>
    <w:rsid w:val="008943A1"/>
    <w:rsid w:val="00895280"/>
    <w:rsid w:val="0089550B"/>
    <w:rsid w:val="008956E5"/>
    <w:rsid w:val="008957E1"/>
    <w:rsid w:val="00895805"/>
    <w:rsid w:val="008967B1"/>
    <w:rsid w:val="008967E2"/>
    <w:rsid w:val="00896BBE"/>
    <w:rsid w:val="00896EB0"/>
    <w:rsid w:val="00897132"/>
    <w:rsid w:val="008972B8"/>
    <w:rsid w:val="00897A23"/>
    <w:rsid w:val="008A05FA"/>
    <w:rsid w:val="008A0667"/>
    <w:rsid w:val="008A1065"/>
    <w:rsid w:val="008A111F"/>
    <w:rsid w:val="008A1143"/>
    <w:rsid w:val="008A1158"/>
    <w:rsid w:val="008A12B3"/>
    <w:rsid w:val="008A177A"/>
    <w:rsid w:val="008A1892"/>
    <w:rsid w:val="008A2488"/>
    <w:rsid w:val="008A259F"/>
    <w:rsid w:val="008A27B9"/>
    <w:rsid w:val="008A2E57"/>
    <w:rsid w:val="008A31ED"/>
    <w:rsid w:val="008A34A1"/>
    <w:rsid w:val="008A3793"/>
    <w:rsid w:val="008A3846"/>
    <w:rsid w:val="008A3FEB"/>
    <w:rsid w:val="008A408C"/>
    <w:rsid w:val="008A4485"/>
    <w:rsid w:val="008A4D24"/>
    <w:rsid w:val="008A4ED7"/>
    <w:rsid w:val="008A5147"/>
    <w:rsid w:val="008A5155"/>
    <w:rsid w:val="008A55A0"/>
    <w:rsid w:val="008A5948"/>
    <w:rsid w:val="008A5C64"/>
    <w:rsid w:val="008A7361"/>
    <w:rsid w:val="008A784E"/>
    <w:rsid w:val="008A7AC8"/>
    <w:rsid w:val="008A7B2E"/>
    <w:rsid w:val="008B07AB"/>
    <w:rsid w:val="008B0874"/>
    <w:rsid w:val="008B14E0"/>
    <w:rsid w:val="008B190A"/>
    <w:rsid w:val="008B2A08"/>
    <w:rsid w:val="008B2AC6"/>
    <w:rsid w:val="008B2DEC"/>
    <w:rsid w:val="008B2E3D"/>
    <w:rsid w:val="008B325F"/>
    <w:rsid w:val="008B32FF"/>
    <w:rsid w:val="008B34C8"/>
    <w:rsid w:val="008B3D8F"/>
    <w:rsid w:val="008B4D76"/>
    <w:rsid w:val="008B5027"/>
    <w:rsid w:val="008B517F"/>
    <w:rsid w:val="008B5579"/>
    <w:rsid w:val="008B59C9"/>
    <w:rsid w:val="008B63EA"/>
    <w:rsid w:val="008B6887"/>
    <w:rsid w:val="008B6894"/>
    <w:rsid w:val="008B6929"/>
    <w:rsid w:val="008B69B2"/>
    <w:rsid w:val="008B75E0"/>
    <w:rsid w:val="008B7AC7"/>
    <w:rsid w:val="008C0066"/>
    <w:rsid w:val="008C0842"/>
    <w:rsid w:val="008C08A5"/>
    <w:rsid w:val="008C0EE5"/>
    <w:rsid w:val="008C169F"/>
    <w:rsid w:val="008C1711"/>
    <w:rsid w:val="008C2053"/>
    <w:rsid w:val="008C31E8"/>
    <w:rsid w:val="008C3D9F"/>
    <w:rsid w:val="008C3DDF"/>
    <w:rsid w:val="008C4260"/>
    <w:rsid w:val="008C4538"/>
    <w:rsid w:val="008C4DCC"/>
    <w:rsid w:val="008C503E"/>
    <w:rsid w:val="008C5FF0"/>
    <w:rsid w:val="008C65B7"/>
    <w:rsid w:val="008C6937"/>
    <w:rsid w:val="008C69CC"/>
    <w:rsid w:val="008C71FA"/>
    <w:rsid w:val="008C759D"/>
    <w:rsid w:val="008C7940"/>
    <w:rsid w:val="008C7AF4"/>
    <w:rsid w:val="008C7C3C"/>
    <w:rsid w:val="008C7F0D"/>
    <w:rsid w:val="008D0637"/>
    <w:rsid w:val="008D111D"/>
    <w:rsid w:val="008D11CB"/>
    <w:rsid w:val="008D1EA4"/>
    <w:rsid w:val="008D28E8"/>
    <w:rsid w:val="008D34FF"/>
    <w:rsid w:val="008D3513"/>
    <w:rsid w:val="008D4039"/>
    <w:rsid w:val="008D4122"/>
    <w:rsid w:val="008D4189"/>
    <w:rsid w:val="008D4217"/>
    <w:rsid w:val="008D44F9"/>
    <w:rsid w:val="008D50A1"/>
    <w:rsid w:val="008D553C"/>
    <w:rsid w:val="008D5CE3"/>
    <w:rsid w:val="008D60B1"/>
    <w:rsid w:val="008D613D"/>
    <w:rsid w:val="008D61E6"/>
    <w:rsid w:val="008D75E3"/>
    <w:rsid w:val="008D7FBD"/>
    <w:rsid w:val="008E0273"/>
    <w:rsid w:val="008E1064"/>
    <w:rsid w:val="008E205F"/>
    <w:rsid w:val="008E28CA"/>
    <w:rsid w:val="008E2FDB"/>
    <w:rsid w:val="008E3069"/>
    <w:rsid w:val="008E3591"/>
    <w:rsid w:val="008E3A57"/>
    <w:rsid w:val="008E3C0B"/>
    <w:rsid w:val="008E4312"/>
    <w:rsid w:val="008E45A8"/>
    <w:rsid w:val="008E4EF2"/>
    <w:rsid w:val="008E64ED"/>
    <w:rsid w:val="008E746E"/>
    <w:rsid w:val="008E771D"/>
    <w:rsid w:val="008F0484"/>
    <w:rsid w:val="008F2615"/>
    <w:rsid w:val="008F2D82"/>
    <w:rsid w:val="008F3DB0"/>
    <w:rsid w:val="008F4E9E"/>
    <w:rsid w:val="008F519E"/>
    <w:rsid w:val="008F51EB"/>
    <w:rsid w:val="008F5667"/>
    <w:rsid w:val="008F5686"/>
    <w:rsid w:val="008F5EC9"/>
    <w:rsid w:val="008F6394"/>
    <w:rsid w:val="008F6591"/>
    <w:rsid w:val="008F6864"/>
    <w:rsid w:val="008F6A48"/>
    <w:rsid w:val="008F7A9D"/>
    <w:rsid w:val="008F7B67"/>
    <w:rsid w:val="008F7DEE"/>
    <w:rsid w:val="00900B9A"/>
    <w:rsid w:val="00902303"/>
    <w:rsid w:val="00902615"/>
    <w:rsid w:val="009026AF"/>
    <w:rsid w:val="00902B2E"/>
    <w:rsid w:val="00902B4F"/>
    <w:rsid w:val="00902EDD"/>
    <w:rsid w:val="009033CB"/>
    <w:rsid w:val="009037AD"/>
    <w:rsid w:val="00904213"/>
    <w:rsid w:val="009047CF"/>
    <w:rsid w:val="00904A06"/>
    <w:rsid w:val="00904D38"/>
    <w:rsid w:val="00904FAA"/>
    <w:rsid w:val="00905256"/>
    <w:rsid w:val="009059CE"/>
    <w:rsid w:val="00906923"/>
    <w:rsid w:val="00906C45"/>
    <w:rsid w:val="00906F2E"/>
    <w:rsid w:val="0090723B"/>
    <w:rsid w:val="00910C08"/>
    <w:rsid w:val="00910F50"/>
    <w:rsid w:val="0091117B"/>
    <w:rsid w:val="00911219"/>
    <w:rsid w:val="00911575"/>
    <w:rsid w:val="00911972"/>
    <w:rsid w:val="009126D5"/>
    <w:rsid w:val="00912E76"/>
    <w:rsid w:val="009130A7"/>
    <w:rsid w:val="00913137"/>
    <w:rsid w:val="00913528"/>
    <w:rsid w:val="00914024"/>
    <w:rsid w:val="0091462A"/>
    <w:rsid w:val="009149F1"/>
    <w:rsid w:val="00914A1D"/>
    <w:rsid w:val="00914D7B"/>
    <w:rsid w:val="0091565A"/>
    <w:rsid w:val="009158A2"/>
    <w:rsid w:val="00915A28"/>
    <w:rsid w:val="00915AF5"/>
    <w:rsid w:val="0091616C"/>
    <w:rsid w:val="0091619A"/>
    <w:rsid w:val="00916A77"/>
    <w:rsid w:val="00917076"/>
    <w:rsid w:val="0092061A"/>
    <w:rsid w:val="00920AC9"/>
    <w:rsid w:val="009217F1"/>
    <w:rsid w:val="00921DAC"/>
    <w:rsid w:val="00922794"/>
    <w:rsid w:val="00923B1C"/>
    <w:rsid w:val="0092422A"/>
    <w:rsid w:val="009249CD"/>
    <w:rsid w:val="00924A3F"/>
    <w:rsid w:val="00924C18"/>
    <w:rsid w:val="00924C2E"/>
    <w:rsid w:val="00924CE4"/>
    <w:rsid w:val="009253E3"/>
    <w:rsid w:val="00925589"/>
    <w:rsid w:val="00926303"/>
    <w:rsid w:val="00926581"/>
    <w:rsid w:val="009267AC"/>
    <w:rsid w:val="009267E8"/>
    <w:rsid w:val="00926BEE"/>
    <w:rsid w:val="00930D42"/>
    <w:rsid w:val="00930D65"/>
    <w:rsid w:val="00930DCF"/>
    <w:rsid w:val="0093185F"/>
    <w:rsid w:val="0093212A"/>
    <w:rsid w:val="00932286"/>
    <w:rsid w:val="009327BA"/>
    <w:rsid w:val="00932C98"/>
    <w:rsid w:val="00932D6B"/>
    <w:rsid w:val="009337DC"/>
    <w:rsid w:val="009338D3"/>
    <w:rsid w:val="00933A9A"/>
    <w:rsid w:val="00933C53"/>
    <w:rsid w:val="00934247"/>
    <w:rsid w:val="009347E3"/>
    <w:rsid w:val="00934BAA"/>
    <w:rsid w:val="00935BDE"/>
    <w:rsid w:val="00935C8E"/>
    <w:rsid w:val="009362A2"/>
    <w:rsid w:val="009362C2"/>
    <w:rsid w:val="00936381"/>
    <w:rsid w:val="0093638B"/>
    <w:rsid w:val="00936473"/>
    <w:rsid w:val="009369AD"/>
    <w:rsid w:val="00936BA9"/>
    <w:rsid w:val="00936DB0"/>
    <w:rsid w:val="00936F72"/>
    <w:rsid w:val="00937955"/>
    <w:rsid w:val="00937D32"/>
    <w:rsid w:val="0094044E"/>
    <w:rsid w:val="00940A85"/>
    <w:rsid w:val="00941622"/>
    <w:rsid w:val="00941DD3"/>
    <w:rsid w:val="00942453"/>
    <w:rsid w:val="0094250F"/>
    <w:rsid w:val="009427AF"/>
    <w:rsid w:val="00942850"/>
    <w:rsid w:val="00942952"/>
    <w:rsid w:val="009429D0"/>
    <w:rsid w:val="00942A55"/>
    <w:rsid w:val="00942E42"/>
    <w:rsid w:val="00942F12"/>
    <w:rsid w:val="0094338B"/>
    <w:rsid w:val="00943BD2"/>
    <w:rsid w:val="00944439"/>
    <w:rsid w:val="009447FB"/>
    <w:rsid w:val="00944845"/>
    <w:rsid w:val="0094555B"/>
    <w:rsid w:val="00946549"/>
    <w:rsid w:val="00946868"/>
    <w:rsid w:val="0094690A"/>
    <w:rsid w:val="00950221"/>
    <w:rsid w:val="0095051E"/>
    <w:rsid w:val="009506E2"/>
    <w:rsid w:val="009507CB"/>
    <w:rsid w:val="009511B0"/>
    <w:rsid w:val="00951263"/>
    <w:rsid w:val="009514E3"/>
    <w:rsid w:val="0095179A"/>
    <w:rsid w:val="0095321D"/>
    <w:rsid w:val="00953905"/>
    <w:rsid w:val="00953C91"/>
    <w:rsid w:val="00953D66"/>
    <w:rsid w:val="00953E66"/>
    <w:rsid w:val="00953F1F"/>
    <w:rsid w:val="00954642"/>
    <w:rsid w:val="00954922"/>
    <w:rsid w:val="00954B7D"/>
    <w:rsid w:val="00954D68"/>
    <w:rsid w:val="00956562"/>
    <w:rsid w:val="00957114"/>
    <w:rsid w:val="00957683"/>
    <w:rsid w:val="00957C8C"/>
    <w:rsid w:val="009600E9"/>
    <w:rsid w:val="0096024B"/>
    <w:rsid w:val="0096025A"/>
    <w:rsid w:val="00960608"/>
    <w:rsid w:val="00960CD1"/>
    <w:rsid w:val="00960D24"/>
    <w:rsid w:val="00961C9F"/>
    <w:rsid w:val="00961FCF"/>
    <w:rsid w:val="009622B8"/>
    <w:rsid w:val="00962B4A"/>
    <w:rsid w:val="00962C2E"/>
    <w:rsid w:val="00962D77"/>
    <w:rsid w:val="00964060"/>
    <w:rsid w:val="0096412B"/>
    <w:rsid w:val="009647A3"/>
    <w:rsid w:val="00965019"/>
    <w:rsid w:val="00966353"/>
    <w:rsid w:val="00966550"/>
    <w:rsid w:val="009667EC"/>
    <w:rsid w:val="00966A77"/>
    <w:rsid w:val="00966CF0"/>
    <w:rsid w:val="00967F35"/>
    <w:rsid w:val="0097092F"/>
    <w:rsid w:val="00970A4C"/>
    <w:rsid w:val="00970C41"/>
    <w:rsid w:val="00970CAE"/>
    <w:rsid w:val="00970F4A"/>
    <w:rsid w:val="00971207"/>
    <w:rsid w:val="009717CA"/>
    <w:rsid w:val="00971F7D"/>
    <w:rsid w:val="00972060"/>
    <w:rsid w:val="00972CBA"/>
    <w:rsid w:val="00973B94"/>
    <w:rsid w:val="00974616"/>
    <w:rsid w:val="0097544F"/>
    <w:rsid w:val="00975FDF"/>
    <w:rsid w:val="0097656C"/>
    <w:rsid w:val="00976A7A"/>
    <w:rsid w:val="00976D7F"/>
    <w:rsid w:val="0097727D"/>
    <w:rsid w:val="009772D5"/>
    <w:rsid w:val="0097781C"/>
    <w:rsid w:val="00980066"/>
    <w:rsid w:val="009805D7"/>
    <w:rsid w:val="00980F90"/>
    <w:rsid w:val="00981838"/>
    <w:rsid w:val="00981A36"/>
    <w:rsid w:val="00981FBD"/>
    <w:rsid w:val="009821E1"/>
    <w:rsid w:val="009824CB"/>
    <w:rsid w:val="009829A8"/>
    <w:rsid w:val="00982A4E"/>
    <w:rsid w:val="00982D25"/>
    <w:rsid w:val="00982ED9"/>
    <w:rsid w:val="00983403"/>
    <w:rsid w:val="00983FE4"/>
    <w:rsid w:val="00984086"/>
    <w:rsid w:val="00984358"/>
    <w:rsid w:val="0098484B"/>
    <w:rsid w:val="00984876"/>
    <w:rsid w:val="009850C9"/>
    <w:rsid w:val="009859A8"/>
    <w:rsid w:val="00985A86"/>
    <w:rsid w:val="00985EBD"/>
    <w:rsid w:val="00986604"/>
    <w:rsid w:val="00986AC8"/>
    <w:rsid w:val="00987E5D"/>
    <w:rsid w:val="009906CF"/>
    <w:rsid w:val="00990ABD"/>
    <w:rsid w:val="00990AE0"/>
    <w:rsid w:val="0099219F"/>
    <w:rsid w:val="009925BD"/>
    <w:rsid w:val="0099278C"/>
    <w:rsid w:val="009927B4"/>
    <w:rsid w:val="009927DE"/>
    <w:rsid w:val="009928A0"/>
    <w:rsid w:val="00992AFB"/>
    <w:rsid w:val="00992F5B"/>
    <w:rsid w:val="00993329"/>
    <w:rsid w:val="00993B58"/>
    <w:rsid w:val="00993F32"/>
    <w:rsid w:val="009944CF"/>
    <w:rsid w:val="009948FE"/>
    <w:rsid w:val="00994D29"/>
    <w:rsid w:val="00995AC7"/>
    <w:rsid w:val="00995BD4"/>
    <w:rsid w:val="00997403"/>
    <w:rsid w:val="00997490"/>
    <w:rsid w:val="009975F7"/>
    <w:rsid w:val="009A0176"/>
    <w:rsid w:val="009A08B3"/>
    <w:rsid w:val="009A0A95"/>
    <w:rsid w:val="009A0F8F"/>
    <w:rsid w:val="009A17CB"/>
    <w:rsid w:val="009A184C"/>
    <w:rsid w:val="009A187B"/>
    <w:rsid w:val="009A1B9D"/>
    <w:rsid w:val="009A23AE"/>
    <w:rsid w:val="009A2700"/>
    <w:rsid w:val="009A294B"/>
    <w:rsid w:val="009A31FF"/>
    <w:rsid w:val="009A369D"/>
    <w:rsid w:val="009A36A0"/>
    <w:rsid w:val="009A375E"/>
    <w:rsid w:val="009A3A60"/>
    <w:rsid w:val="009A49FD"/>
    <w:rsid w:val="009A4E22"/>
    <w:rsid w:val="009A4FAA"/>
    <w:rsid w:val="009A50CF"/>
    <w:rsid w:val="009A5447"/>
    <w:rsid w:val="009A575D"/>
    <w:rsid w:val="009A5D49"/>
    <w:rsid w:val="009A6170"/>
    <w:rsid w:val="009A62D3"/>
    <w:rsid w:val="009A66AB"/>
    <w:rsid w:val="009A67FA"/>
    <w:rsid w:val="009A6A93"/>
    <w:rsid w:val="009A7892"/>
    <w:rsid w:val="009A7AC4"/>
    <w:rsid w:val="009A7B85"/>
    <w:rsid w:val="009A7CF9"/>
    <w:rsid w:val="009B05B1"/>
    <w:rsid w:val="009B079F"/>
    <w:rsid w:val="009B1A0B"/>
    <w:rsid w:val="009B1C24"/>
    <w:rsid w:val="009B20B4"/>
    <w:rsid w:val="009B2443"/>
    <w:rsid w:val="009B26E4"/>
    <w:rsid w:val="009B2B27"/>
    <w:rsid w:val="009B3604"/>
    <w:rsid w:val="009B3FE7"/>
    <w:rsid w:val="009B4A25"/>
    <w:rsid w:val="009B5218"/>
    <w:rsid w:val="009B52AD"/>
    <w:rsid w:val="009B5E84"/>
    <w:rsid w:val="009B5F1A"/>
    <w:rsid w:val="009B5FF8"/>
    <w:rsid w:val="009B67B7"/>
    <w:rsid w:val="009B69D8"/>
    <w:rsid w:val="009B6E22"/>
    <w:rsid w:val="009B6E78"/>
    <w:rsid w:val="009B6FA4"/>
    <w:rsid w:val="009C01F7"/>
    <w:rsid w:val="009C0549"/>
    <w:rsid w:val="009C108D"/>
    <w:rsid w:val="009C16B1"/>
    <w:rsid w:val="009C1E51"/>
    <w:rsid w:val="009C1FF1"/>
    <w:rsid w:val="009C3E05"/>
    <w:rsid w:val="009C424F"/>
    <w:rsid w:val="009C4782"/>
    <w:rsid w:val="009C4D07"/>
    <w:rsid w:val="009C4DA4"/>
    <w:rsid w:val="009C5945"/>
    <w:rsid w:val="009C5BA4"/>
    <w:rsid w:val="009C5D33"/>
    <w:rsid w:val="009C5DE9"/>
    <w:rsid w:val="009C5E6E"/>
    <w:rsid w:val="009C6204"/>
    <w:rsid w:val="009C6BE1"/>
    <w:rsid w:val="009C6C12"/>
    <w:rsid w:val="009C6ECE"/>
    <w:rsid w:val="009C79A4"/>
    <w:rsid w:val="009C7F90"/>
    <w:rsid w:val="009C7F99"/>
    <w:rsid w:val="009D0477"/>
    <w:rsid w:val="009D0B9F"/>
    <w:rsid w:val="009D1182"/>
    <w:rsid w:val="009D1D2E"/>
    <w:rsid w:val="009D309A"/>
    <w:rsid w:val="009D30EA"/>
    <w:rsid w:val="009D445B"/>
    <w:rsid w:val="009D4F3F"/>
    <w:rsid w:val="009D6394"/>
    <w:rsid w:val="009D655D"/>
    <w:rsid w:val="009D664C"/>
    <w:rsid w:val="009D6BFA"/>
    <w:rsid w:val="009D6DB7"/>
    <w:rsid w:val="009D6F47"/>
    <w:rsid w:val="009D6FC3"/>
    <w:rsid w:val="009D764A"/>
    <w:rsid w:val="009D7A2B"/>
    <w:rsid w:val="009D7F8E"/>
    <w:rsid w:val="009E000B"/>
    <w:rsid w:val="009E0451"/>
    <w:rsid w:val="009E056A"/>
    <w:rsid w:val="009E05E4"/>
    <w:rsid w:val="009E074C"/>
    <w:rsid w:val="009E0872"/>
    <w:rsid w:val="009E170F"/>
    <w:rsid w:val="009E1A96"/>
    <w:rsid w:val="009E1DF9"/>
    <w:rsid w:val="009E246A"/>
    <w:rsid w:val="009E27F7"/>
    <w:rsid w:val="009E28EE"/>
    <w:rsid w:val="009E2B0F"/>
    <w:rsid w:val="009E3034"/>
    <w:rsid w:val="009E37B6"/>
    <w:rsid w:val="009E4E16"/>
    <w:rsid w:val="009E5113"/>
    <w:rsid w:val="009E64B8"/>
    <w:rsid w:val="009E6849"/>
    <w:rsid w:val="009E6A14"/>
    <w:rsid w:val="009E6A8C"/>
    <w:rsid w:val="009E6C28"/>
    <w:rsid w:val="009E75B0"/>
    <w:rsid w:val="009E7D07"/>
    <w:rsid w:val="009E7D75"/>
    <w:rsid w:val="009F0351"/>
    <w:rsid w:val="009F0468"/>
    <w:rsid w:val="009F07AF"/>
    <w:rsid w:val="009F154D"/>
    <w:rsid w:val="009F205A"/>
    <w:rsid w:val="009F2391"/>
    <w:rsid w:val="009F2D11"/>
    <w:rsid w:val="009F2D8C"/>
    <w:rsid w:val="009F3568"/>
    <w:rsid w:val="009F3868"/>
    <w:rsid w:val="009F5255"/>
    <w:rsid w:val="009F52E4"/>
    <w:rsid w:val="009F5C24"/>
    <w:rsid w:val="009F5E43"/>
    <w:rsid w:val="009F5F73"/>
    <w:rsid w:val="009F6433"/>
    <w:rsid w:val="009F6531"/>
    <w:rsid w:val="009F6639"/>
    <w:rsid w:val="009F6B65"/>
    <w:rsid w:val="009F6B74"/>
    <w:rsid w:val="009F6ED7"/>
    <w:rsid w:val="009F76B6"/>
    <w:rsid w:val="009F7B8C"/>
    <w:rsid w:val="009F7C16"/>
    <w:rsid w:val="00A003BD"/>
    <w:rsid w:val="00A00FB9"/>
    <w:rsid w:val="00A01577"/>
    <w:rsid w:val="00A021BA"/>
    <w:rsid w:val="00A023C2"/>
    <w:rsid w:val="00A02679"/>
    <w:rsid w:val="00A0271D"/>
    <w:rsid w:val="00A02AD9"/>
    <w:rsid w:val="00A02BEF"/>
    <w:rsid w:val="00A02F46"/>
    <w:rsid w:val="00A03531"/>
    <w:rsid w:val="00A03557"/>
    <w:rsid w:val="00A03570"/>
    <w:rsid w:val="00A0419C"/>
    <w:rsid w:val="00A049FF"/>
    <w:rsid w:val="00A04C46"/>
    <w:rsid w:val="00A052A6"/>
    <w:rsid w:val="00A055AE"/>
    <w:rsid w:val="00A056D8"/>
    <w:rsid w:val="00A057B6"/>
    <w:rsid w:val="00A05A1D"/>
    <w:rsid w:val="00A05B77"/>
    <w:rsid w:val="00A06052"/>
    <w:rsid w:val="00A069F3"/>
    <w:rsid w:val="00A07137"/>
    <w:rsid w:val="00A07385"/>
    <w:rsid w:val="00A07778"/>
    <w:rsid w:val="00A07900"/>
    <w:rsid w:val="00A07BDA"/>
    <w:rsid w:val="00A07EAA"/>
    <w:rsid w:val="00A07EE6"/>
    <w:rsid w:val="00A106D2"/>
    <w:rsid w:val="00A109A9"/>
    <w:rsid w:val="00A1134D"/>
    <w:rsid w:val="00A11693"/>
    <w:rsid w:val="00A11F48"/>
    <w:rsid w:val="00A1233A"/>
    <w:rsid w:val="00A125B6"/>
    <w:rsid w:val="00A1313F"/>
    <w:rsid w:val="00A131D8"/>
    <w:rsid w:val="00A132F8"/>
    <w:rsid w:val="00A13838"/>
    <w:rsid w:val="00A13A97"/>
    <w:rsid w:val="00A13DD0"/>
    <w:rsid w:val="00A14062"/>
    <w:rsid w:val="00A14179"/>
    <w:rsid w:val="00A1494C"/>
    <w:rsid w:val="00A15080"/>
    <w:rsid w:val="00A152CE"/>
    <w:rsid w:val="00A1552F"/>
    <w:rsid w:val="00A156E1"/>
    <w:rsid w:val="00A1622A"/>
    <w:rsid w:val="00A1638B"/>
    <w:rsid w:val="00A16511"/>
    <w:rsid w:val="00A16579"/>
    <w:rsid w:val="00A16B0D"/>
    <w:rsid w:val="00A16FBD"/>
    <w:rsid w:val="00A17341"/>
    <w:rsid w:val="00A17572"/>
    <w:rsid w:val="00A176EF"/>
    <w:rsid w:val="00A20226"/>
    <w:rsid w:val="00A206E0"/>
    <w:rsid w:val="00A20C45"/>
    <w:rsid w:val="00A20D27"/>
    <w:rsid w:val="00A20E20"/>
    <w:rsid w:val="00A20E64"/>
    <w:rsid w:val="00A211F8"/>
    <w:rsid w:val="00A21703"/>
    <w:rsid w:val="00A21C0D"/>
    <w:rsid w:val="00A23609"/>
    <w:rsid w:val="00A237BF"/>
    <w:rsid w:val="00A2397E"/>
    <w:rsid w:val="00A23D0E"/>
    <w:rsid w:val="00A242B7"/>
    <w:rsid w:val="00A2463C"/>
    <w:rsid w:val="00A24F56"/>
    <w:rsid w:val="00A2508A"/>
    <w:rsid w:val="00A2573A"/>
    <w:rsid w:val="00A25CA4"/>
    <w:rsid w:val="00A2603F"/>
    <w:rsid w:val="00A26B98"/>
    <w:rsid w:val="00A26F07"/>
    <w:rsid w:val="00A26FA7"/>
    <w:rsid w:val="00A27EAD"/>
    <w:rsid w:val="00A3013D"/>
    <w:rsid w:val="00A3035E"/>
    <w:rsid w:val="00A3059A"/>
    <w:rsid w:val="00A30CDC"/>
    <w:rsid w:val="00A30DBC"/>
    <w:rsid w:val="00A31B40"/>
    <w:rsid w:val="00A320B4"/>
    <w:rsid w:val="00A3222F"/>
    <w:rsid w:val="00A32F0A"/>
    <w:rsid w:val="00A3380F"/>
    <w:rsid w:val="00A33AAF"/>
    <w:rsid w:val="00A340D4"/>
    <w:rsid w:val="00A3418E"/>
    <w:rsid w:val="00A34C69"/>
    <w:rsid w:val="00A35773"/>
    <w:rsid w:val="00A35899"/>
    <w:rsid w:val="00A35B7F"/>
    <w:rsid w:val="00A35E45"/>
    <w:rsid w:val="00A36D87"/>
    <w:rsid w:val="00A37F68"/>
    <w:rsid w:val="00A409BD"/>
    <w:rsid w:val="00A40FFF"/>
    <w:rsid w:val="00A410E8"/>
    <w:rsid w:val="00A422AD"/>
    <w:rsid w:val="00A425F7"/>
    <w:rsid w:val="00A426BE"/>
    <w:rsid w:val="00A43148"/>
    <w:rsid w:val="00A43F1A"/>
    <w:rsid w:val="00A442CD"/>
    <w:rsid w:val="00A44838"/>
    <w:rsid w:val="00A451A2"/>
    <w:rsid w:val="00A45502"/>
    <w:rsid w:val="00A4598A"/>
    <w:rsid w:val="00A45AC8"/>
    <w:rsid w:val="00A45B9B"/>
    <w:rsid w:val="00A46827"/>
    <w:rsid w:val="00A46B36"/>
    <w:rsid w:val="00A47517"/>
    <w:rsid w:val="00A47E64"/>
    <w:rsid w:val="00A510CB"/>
    <w:rsid w:val="00A51235"/>
    <w:rsid w:val="00A532B5"/>
    <w:rsid w:val="00A53B04"/>
    <w:rsid w:val="00A540A5"/>
    <w:rsid w:val="00A541BB"/>
    <w:rsid w:val="00A54402"/>
    <w:rsid w:val="00A54918"/>
    <w:rsid w:val="00A54D93"/>
    <w:rsid w:val="00A54E61"/>
    <w:rsid w:val="00A5548E"/>
    <w:rsid w:val="00A554C3"/>
    <w:rsid w:val="00A5629A"/>
    <w:rsid w:val="00A563E6"/>
    <w:rsid w:val="00A5698B"/>
    <w:rsid w:val="00A56D68"/>
    <w:rsid w:val="00A56F5F"/>
    <w:rsid w:val="00A5782D"/>
    <w:rsid w:val="00A57C90"/>
    <w:rsid w:val="00A6037A"/>
    <w:rsid w:val="00A60AA4"/>
    <w:rsid w:val="00A60AEB"/>
    <w:rsid w:val="00A60CE3"/>
    <w:rsid w:val="00A615C5"/>
    <w:rsid w:val="00A61A5E"/>
    <w:rsid w:val="00A62E85"/>
    <w:rsid w:val="00A62EDA"/>
    <w:rsid w:val="00A6328B"/>
    <w:rsid w:val="00A6350E"/>
    <w:rsid w:val="00A63792"/>
    <w:rsid w:val="00A63BBB"/>
    <w:rsid w:val="00A63D06"/>
    <w:rsid w:val="00A64007"/>
    <w:rsid w:val="00A6438D"/>
    <w:rsid w:val="00A64A22"/>
    <w:rsid w:val="00A64D16"/>
    <w:rsid w:val="00A66455"/>
    <w:rsid w:val="00A66CC2"/>
    <w:rsid w:val="00A675B3"/>
    <w:rsid w:val="00A67BE6"/>
    <w:rsid w:val="00A7027F"/>
    <w:rsid w:val="00A71166"/>
    <w:rsid w:val="00A71B68"/>
    <w:rsid w:val="00A71F07"/>
    <w:rsid w:val="00A72373"/>
    <w:rsid w:val="00A733BE"/>
    <w:rsid w:val="00A73765"/>
    <w:rsid w:val="00A73836"/>
    <w:rsid w:val="00A73B67"/>
    <w:rsid w:val="00A74ADA"/>
    <w:rsid w:val="00A7527B"/>
    <w:rsid w:val="00A7542E"/>
    <w:rsid w:val="00A758C0"/>
    <w:rsid w:val="00A7601C"/>
    <w:rsid w:val="00A7759B"/>
    <w:rsid w:val="00A778F4"/>
    <w:rsid w:val="00A77FAA"/>
    <w:rsid w:val="00A80309"/>
    <w:rsid w:val="00A80534"/>
    <w:rsid w:val="00A80885"/>
    <w:rsid w:val="00A80C66"/>
    <w:rsid w:val="00A81102"/>
    <w:rsid w:val="00A81525"/>
    <w:rsid w:val="00A817A4"/>
    <w:rsid w:val="00A81CBB"/>
    <w:rsid w:val="00A81CC2"/>
    <w:rsid w:val="00A82334"/>
    <w:rsid w:val="00A82BD1"/>
    <w:rsid w:val="00A83D9F"/>
    <w:rsid w:val="00A83ED2"/>
    <w:rsid w:val="00A83F9F"/>
    <w:rsid w:val="00A8433F"/>
    <w:rsid w:val="00A844A8"/>
    <w:rsid w:val="00A84729"/>
    <w:rsid w:val="00A84941"/>
    <w:rsid w:val="00A84974"/>
    <w:rsid w:val="00A84AED"/>
    <w:rsid w:val="00A850B8"/>
    <w:rsid w:val="00A85135"/>
    <w:rsid w:val="00A851C0"/>
    <w:rsid w:val="00A85616"/>
    <w:rsid w:val="00A85A53"/>
    <w:rsid w:val="00A866DE"/>
    <w:rsid w:val="00A86883"/>
    <w:rsid w:val="00A868DD"/>
    <w:rsid w:val="00A86D21"/>
    <w:rsid w:val="00A871AF"/>
    <w:rsid w:val="00A879B0"/>
    <w:rsid w:val="00A906D7"/>
    <w:rsid w:val="00A90968"/>
    <w:rsid w:val="00A909F9"/>
    <w:rsid w:val="00A91C8A"/>
    <w:rsid w:val="00A91D9A"/>
    <w:rsid w:val="00A9201C"/>
    <w:rsid w:val="00A924B3"/>
    <w:rsid w:val="00A92633"/>
    <w:rsid w:val="00A926AC"/>
    <w:rsid w:val="00A93619"/>
    <w:rsid w:val="00A93F16"/>
    <w:rsid w:val="00A94D72"/>
    <w:rsid w:val="00A9567E"/>
    <w:rsid w:val="00A96087"/>
    <w:rsid w:val="00A9655F"/>
    <w:rsid w:val="00A974FE"/>
    <w:rsid w:val="00A97740"/>
    <w:rsid w:val="00A97E1B"/>
    <w:rsid w:val="00A97F38"/>
    <w:rsid w:val="00AA016E"/>
    <w:rsid w:val="00AA031E"/>
    <w:rsid w:val="00AA0C44"/>
    <w:rsid w:val="00AA0EE3"/>
    <w:rsid w:val="00AA17B7"/>
    <w:rsid w:val="00AA2688"/>
    <w:rsid w:val="00AA27EF"/>
    <w:rsid w:val="00AA2BCB"/>
    <w:rsid w:val="00AA3628"/>
    <w:rsid w:val="00AA3B15"/>
    <w:rsid w:val="00AA3B3C"/>
    <w:rsid w:val="00AA3E73"/>
    <w:rsid w:val="00AA3F98"/>
    <w:rsid w:val="00AA4389"/>
    <w:rsid w:val="00AA46BC"/>
    <w:rsid w:val="00AA47A6"/>
    <w:rsid w:val="00AA5C7F"/>
    <w:rsid w:val="00AA5EAE"/>
    <w:rsid w:val="00AA6C01"/>
    <w:rsid w:val="00AA728D"/>
    <w:rsid w:val="00AA7709"/>
    <w:rsid w:val="00AA7928"/>
    <w:rsid w:val="00AA7AB3"/>
    <w:rsid w:val="00AA7EA6"/>
    <w:rsid w:val="00AB0235"/>
    <w:rsid w:val="00AB0730"/>
    <w:rsid w:val="00AB0D03"/>
    <w:rsid w:val="00AB17D5"/>
    <w:rsid w:val="00AB1B51"/>
    <w:rsid w:val="00AB1BF1"/>
    <w:rsid w:val="00AB2363"/>
    <w:rsid w:val="00AB2925"/>
    <w:rsid w:val="00AB2D63"/>
    <w:rsid w:val="00AB2DA4"/>
    <w:rsid w:val="00AB2F06"/>
    <w:rsid w:val="00AB328A"/>
    <w:rsid w:val="00AB3970"/>
    <w:rsid w:val="00AB431F"/>
    <w:rsid w:val="00AB477F"/>
    <w:rsid w:val="00AB480B"/>
    <w:rsid w:val="00AB4F83"/>
    <w:rsid w:val="00AB4FB9"/>
    <w:rsid w:val="00AB7CE4"/>
    <w:rsid w:val="00AB7D5C"/>
    <w:rsid w:val="00AC0299"/>
    <w:rsid w:val="00AC0B24"/>
    <w:rsid w:val="00AC143B"/>
    <w:rsid w:val="00AC1CF1"/>
    <w:rsid w:val="00AC22A9"/>
    <w:rsid w:val="00AC2527"/>
    <w:rsid w:val="00AC2646"/>
    <w:rsid w:val="00AC271E"/>
    <w:rsid w:val="00AC2A20"/>
    <w:rsid w:val="00AC2C41"/>
    <w:rsid w:val="00AC3500"/>
    <w:rsid w:val="00AC3518"/>
    <w:rsid w:val="00AC38FE"/>
    <w:rsid w:val="00AC3A87"/>
    <w:rsid w:val="00AC3CC8"/>
    <w:rsid w:val="00AC450C"/>
    <w:rsid w:val="00AC487C"/>
    <w:rsid w:val="00AC535C"/>
    <w:rsid w:val="00AC5A0D"/>
    <w:rsid w:val="00AC5B7F"/>
    <w:rsid w:val="00AC6410"/>
    <w:rsid w:val="00AC75B8"/>
    <w:rsid w:val="00AD1345"/>
    <w:rsid w:val="00AD13D9"/>
    <w:rsid w:val="00AD1873"/>
    <w:rsid w:val="00AD2B1E"/>
    <w:rsid w:val="00AD370F"/>
    <w:rsid w:val="00AD4579"/>
    <w:rsid w:val="00AD45E9"/>
    <w:rsid w:val="00AD4CAC"/>
    <w:rsid w:val="00AD4E88"/>
    <w:rsid w:val="00AD52F9"/>
    <w:rsid w:val="00AD5452"/>
    <w:rsid w:val="00AD5BEE"/>
    <w:rsid w:val="00AD5D82"/>
    <w:rsid w:val="00AD63D4"/>
    <w:rsid w:val="00AD66E2"/>
    <w:rsid w:val="00AD717F"/>
    <w:rsid w:val="00AD7870"/>
    <w:rsid w:val="00AE01F9"/>
    <w:rsid w:val="00AE03AE"/>
    <w:rsid w:val="00AE051F"/>
    <w:rsid w:val="00AE0836"/>
    <w:rsid w:val="00AE1058"/>
    <w:rsid w:val="00AE15FC"/>
    <w:rsid w:val="00AE1608"/>
    <w:rsid w:val="00AE1931"/>
    <w:rsid w:val="00AE1AFB"/>
    <w:rsid w:val="00AE2295"/>
    <w:rsid w:val="00AE2D40"/>
    <w:rsid w:val="00AE32EF"/>
    <w:rsid w:val="00AE33AB"/>
    <w:rsid w:val="00AE3DE4"/>
    <w:rsid w:val="00AE3FC9"/>
    <w:rsid w:val="00AE4846"/>
    <w:rsid w:val="00AE5240"/>
    <w:rsid w:val="00AE52A9"/>
    <w:rsid w:val="00AE553F"/>
    <w:rsid w:val="00AE5DF0"/>
    <w:rsid w:val="00AE6081"/>
    <w:rsid w:val="00AE6510"/>
    <w:rsid w:val="00AE69FA"/>
    <w:rsid w:val="00AE70E8"/>
    <w:rsid w:val="00AE7375"/>
    <w:rsid w:val="00AE7DD0"/>
    <w:rsid w:val="00AE7E03"/>
    <w:rsid w:val="00AF0749"/>
    <w:rsid w:val="00AF0F58"/>
    <w:rsid w:val="00AF1221"/>
    <w:rsid w:val="00AF2814"/>
    <w:rsid w:val="00AF2CCF"/>
    <w:rsid w:val="00AF2E4F"/>
    <w:rsid w:val="00AF349E"/>
    <w:rsid w:val="00AF39D3"/>
    <w:rsid w:val="00AF3A5D"/>
    <w:rsid w:val="00AF3E95"/>
    <w:rsid w:val="00AF4B0C"/>
    <w:rsid w:val="00AF4D1A"/>
    <w:rsid w:val="00AF5514"/>
    <w:rsid w:val="00AF642D"/>
    <w:rsid w:val="00AF6739"/>
    <w:rsid w:val="00AF67B9"/>
    <w:rsid w:val="00AF6D3B"/>
    <w:rsid w:val="00AF725D"/>
    <w:rsid w:val="00AF73ED"/>
    <w:rsid w:val="00AF77EB"/>
    <w:rsid w:val="00B00423"/>
    <w:rsid w:val="00B0240C"/>
    <w:rsid w:val="00B029FF"/>
    <w:rsid w:val="00B0302D"/>
    <w:rsid w:val="00B035AA"/>
    <w:rsid w:val="00B03E6A"/>
    <w:rsid w:val="00B03F12"/>
    <w:rsid w:val="00B0474D"/>
    <w:rsid w:val="00B04B43"/>
    <w:rsid w:val="00B04E5F"/>
    <w:rsid w:val="00B04FD9"/>
    <w:rsid w:val="00B052E3"/>
    <w:rsid w:val="00B05975"/>
    <w:rsid w:val="00B067B0"/>
    <w:rsid w:val="00B069C0"/>
    <w:rsid w:val="00B074C1"/>
    <w:rsid w:val="00B1032C"/>
    <w:rsid w:val="00B10851"/>
    <w:rsid w:val="00B1122F"/>
    <w:rsid w:val="00B11356"/>
    <w:rsid w:val="00B11427"/>
    <w:rsid w:val="00B11629"/>
    <w:rsid w:val="00B13524"/>
    <w:rsid w:val="00B13CE2"/>
    <w:rsid w:val="00B13DE1"/>
    <w:rsid w:val="00B1441C"/>
    <w:rsid w:val="00B1577E"/>
    <w:rsid w:val="00B15AAE"/>
    <w:rsid w:val="00B160D7"/>
    <w:rsid w:val="00B1687E"/>
    <w:rsid w:val="00B1706F"/>
    <w:rsid w:val="00B20034"/>
    <w:rsid w:val="00B2027A"/>
    <w:rsid w:val="00B209A4"/>
    <w:rsid w:val="00B20D01"/>
    <w:rsid w:val="00B21086"/>
    <w:rsid w:val="00B21DE8"/>
    <w:rsid w:val="00B2214E"/>
    <w:rsid w:val="00B22262"/>
    <w:rsid w:val="00B223BA"/>
    <w:rsid w:val="00B226D7"/>
    <w:rsid w:val="00B22CC1"/>
    <w:rsid w:val="00B22E8F"/>
    <w:rsid w:val="00B23347"/>
    <w:rsid w:val="00B235B6"/>
    <w:rsid w:val="00B236D1"/>
    <w:rsid w:val="00B245F3"/>
    <w:rsid w:val="00B24C49"/>
    <w:rsid w:val="00B24FFC"/>
    <w:rsid w:val="00B256F3"/>
    <w:rsid w:val="00B2578D"/>
    <w:rsid w:val="00B25804"/>
    <w:rsid w:val="00B25984"/>
    <w:rsid w:val="00B2667A"/>
    <w:rsid w:val="00B3017A"/>
    <w:rsid w:val="00B30807"/>
    <w:rsid w:val="00B30CAC"/>
    <w:rsid w:val="00B3127E"/>
    <w:rsid w:val="00B31501"/>
    <w:rsid w:val="00B315D4"/>
    <w:rsid w:val="00B31D90"/>
    <w:rsid w:val="00B31E27"/>
    <w:rsid w:val="00B328E3"/>
    <w:rsid w:val="00B32E6F"/>
    <w:rsid w:val="00B333E9"/>
    <w:rsid w:val="00B33833"/>
    <w:rsid w:val="00B34513"/>
    <w:rsid w:val="00B345AA"/>
    <w:rsid w:val="00B346F9"/>
    <w:rsid w:val="00B34E40"/>
    <w:rsid w:val="00B356F7"/>
    <w:rsid w:val="00B3588F"/>
    <w:rsid w:val="00B35DF0"/>
    <w:rsid w:val="00B37CAC"/>
    <w:rsid w:val="00B400D1"/>
    <w:rsid w:val="00B40596"/>
    <w:rsid w:val="00B408BC"/>
    <w:rsid w:val="00B40C70"/>
    <w:rsid w:val="00B40CBD"/>
    <w:rsid w:val="00B40DAF"/>
    <w:rsid w:val="00B41075"/>
    <w:rsid w:val="00B416B1"/>
    <w:rsid w:val="00B41D6B"/>
    <w:rsid w:val="00B421A9"/>
    <w:rsid w:val="00B4253E"/>
    <w:rsid w:val="00B42971"/>
    <w:rsid w:val="00B42EF9"/>
    <w:rsid w:val="00B44064"/>
    <w:rsid w:val="00B44425"/>
    <w:rsid w:val="00B450A7"/>
    <w:rsid w:val="00B45C6B"/>
    <w:rsid w:val="00B46778"/>
    <w:rsid w:val="00B46C1C"/>
    <w:rsid w:val="00B470A4"/>
    <w:rsid w:val="00B472BB"/>
    <w:rsid w:val="00B475E5"/>
    <w:rsid w:val="00B47C37"/>
    <w:rsid w:val="00B47E0F"/>
    <w:rsid w:val="00B502A1"/>
    <w:rsid w:val="00B50558"/>
    <w:rsid w:val="00B50B1F"/>
    <w:rsid w:val="00B50C13"/>
    <w:rsid w:val="00B51048"/>
    <w:rsid w:val="00B51740"/>
    <w:rsid w:val="00B51EF2"/>
    <w:rsid w:val="00B51FE7"/>
    <w:rsid w:val="00B51FF8"/>
    <w:rsid w:val="00B52A0F"/>
    <w:rsid w:val="00B52DA9"/>
    <w:rsid w:val="00B53166"/>
    <w:rsid w:val="00B53653"/>
    <w:rsid w:val="00B542B3"/>
    <w:rsid w:val="00B5476C"/>
    <w:rsid w:val="00B54CCE"/>
    <w:rsid w:val="00B554B5"/>
    <w:rsid w:val="00B55ECC"/>
    <w:rsid w:val="00B55ECF"/>
    <w:rsid w:val="00B5621A"/>
    <w:rsid w:val="00B565C8"/>
    <w:rsid w:val="00B5677D"/>
    <w:rsid w:val="00B57145"/>
    <w:rsid w:val="00B57B0C"/>
    <w:rsid w:val="00B57B5B"/>
    <w:rsid w:val="00B57D17"/>
    <w:rsid w:val="00B57ECA"/>
    <w:rsid w:val="00B60349"/>
    <w:rsid w:val="00B60685"/>
    <w:rsid w:val="00B608C0"/>
    <w:rsid w:val="00B60978"/>
    <w:rsid w:val="00B6110F"/>
    <w:rsid w:val="00B61265"/>
    <w:rsid w:val="00B6133A"/>
    <w:rsid w:val="00B614EB"/>
    <w:rsid w:val="00B61857"/>
    <w:rsid w:val="00B61C9B"/>
    <w:rsid w:val="00B61ECB"/>
    <w:rsid w:val="00B62111"/>
    <w:rsid w:val="00B62772"/>
    <w:rsid w:val="00B639FE"/>
    <w:rsid w:val="00B64D9D"/>
    <w:rsid w:val="00B6542F"/>
    <w:rsid w:val="00B656CA"/>
    <w:rsid w:val="00B658C3"/>
    <w:rsid w:val="00B65D1E"/>
    <w:rsid w:val="00B65ED0"/>
    <w:rsid w:val="00B66255"/>
    <w:rsid w:val="00B67674"/>
    <w:rsid w:val="00B678AE"/>
    <w:rsid w:val="00B67F4D"/>
    <w:rsid w:val="00B70160"/>
    <w:rsid w:val="00B708C1"/>
    <w:rsid w:val="00B70E4C"/>
    <w:rsid w:val="00B718FD"/>
    <w:rsid w:val="00B71AA3"/>
    <w:rsid w:val="00B71AD2"/>
    <w:rsid w:val="00B71EA5"/>
    <w:rsid w:val="00B723D4"/>
    <w:rsid w:val="00B723FC"/>
    <w:rsid w:val="00B72AC1"/>
    <w:rsid w:val="00B732FE"/>
    <w:rsid w:val="00B73A2F"/>
    <w:rsid w:val="00B7484C"/>
    <w:rsid w:val="00B75B8E"/>
    <w:rsid w:val="00B75BDB"/>
    <w:rsid w:val="00B75C46"/>
    <w:rsid w:val="00B76150"/>
    <w:rsid w:val="00B763FF"/>
    <w:rsid w:val="00B764C5"/>
    <w:rsid w:val="00B76598"/>
    <w:rsid w:val="00B76C99"/>
    <w:rsid w:val="00B76CB6"/>
    <w:rsid w:val="00B76D20"/>
    <w:rsid w:val="00B771A7"/>
    <w:rsid w:val="00B772F5"/>
    <w:rsid w:val="00B776B8"/>
    <w:rsid w:val="00B779AF"/>
    <w:rsid w:val="00B77B2F"/>
    <w:rsid w:val="00B800CC"/>
    <w:rsid w:val="00B80387"/>
    <w:rsid w:val="00B80486"/>
    <w:rsid w:val="00B80BEC"/>
    <w:rsid w:val="00B80DB7"/>
    <w:rsid w:val="00B80DEB"/>
    <w:rsid w:val="00B80EA0"/>
    <w:rsid w:val="00B81123"/>
    <w:rsid w:val="00B813FB"/>
    <w:rsid w:val="00B81E7C"/>
    <w:rsid w:val="00B82879"/>
    <w:rsid w:val="00B82BF3"/>
    <w:rsid w:val="00B82E85"/>
    <w:rsid w:val="00B82FDB"/>
    <w:rsid w:val="00B8317C"/>
    <w:rsid w:val="00B83194"/>
    <w:rsid w:val="00B83312"/>
    <w:rsid w:val="00B83396"/>
    <w:rsid w:val="00B83422"/>
    <w:rsid w:val="00B834F1"/>
    <w:rsid w:val="00B83617"/>
    <w:rsid w:val="00B83D07"/>
    <w:rsid w:val="00B83E12"/>
    <w:rsid w:val="00B83FD7"/>
    <w:rsid w:val="00B842A2"/>
    <w:rsid w:val="00B8438A"/>
    <w:rsid w:val="00B84ADE"/>
    <w:rsid w:val="00B853E3"/>
    <w:rsid w:val="00B856F0"/>
    <w:rsid w:val="00B857A3"/>
    <w:rsid w:val="00B8654A"/>
    <w:rsid w:val="00B8660F"/>
    <w:rsid w:val="00B866D3"/>
    <w:rsid w:val="00B870F5"/>
    <w:rsid w:val="00B877F8"/>
    <w:rsid w:val="00B9027C"/>
    <w:rsid w:val="00B90806"/>
    <w:rsid w:val="00B911A4"/>
    <w:rsid w:val="00B9162E"/>
    <w:rsid w:val="00B9163A"/>
    <w:rsid w:val="00B91B26"/>
    <w:rsid w:val="00B91FA8"/>
    <w:rsid w:val="00B92163"/>
    <w:rsid w:val="00B9296F"/>
    <w:rsid w:val="00B92A5F"/>
    <w:rsid w:val="00B92C9A"/>
    <w:rsid w:val="00B939DA"/>
    <w:rsid w:val="00B93CC8"/>
    <w:rsid w:val="00B93D36"/>
    <w:rsid w:val="00B94DFB"/>
    <w:rsid w:val="00B950E4"/>
    <w:rsid w:val="00B953A8"/>
    <w:rsid w:val="00B9554D"/>
    <w:rsid w:val="00B9597B"/>
    <w:rsid w:val="00B96150"/>
    <w:rsid w:val="00B96A48"/>
    <w:rsid w:val="00B96BA4"/>
    <w:rsid w:val="00B96DA2"/>
    <w:rsid w:val="00B9711E"/>
    <w:rsid w:val="00B974EE"/>
    <w:rsid w:val="00BA049D"/>
    <w:rsid w:val="00BA04E5"/>
    <w:rsid w:val="00BA0E42"/>
    <w:rsid w:val="00BA0F88"/>
    <w:rsid w:val="00BA1201"/>
    <w:rsid w:val="00BA1F9E"/>
    <w:rsid w:val="00BA282C"/>
    <w:rsid w:val="00BA2BB0"/>
    <w:rsid w:val="00BA355A"/>
    <w:rsid w:val="00BA3912"/>
    <w:rsid w:val="00BA3D94"/>
    <w:rsid w:val="00BA43EA"/>
    <w:rsid w:val="00BA4B63"/>
    <w:rsid w:val="00BA4EB2"/>
    <w:rsid w:val="00BA5076"/>
    <w:rsid w:val="00BA52CD"/>
    <w:rsid w:val="00BA563C"/>
    <w:rsid w:val="00BA5EA7"/>
    <w:rsid w:val="00BA5EEE"/>
    <w:rsid w:val="00BA5FAD"/>
    <w:rsid w:val="00BA629C"/>
    <w:rsid w:val="00BA641B"/>
    <w:rsid w:val="00BA6648"/>
    <w:rsid w:val="00BA67D3"/>
    <w:rsid w:val="00BA6C43"/>
    <w:rsid w:val="00BA6DB4"/>
    <w:rsid w:val="00BA7348"/>
    <w:rsid w:val="00BA78C1"/>
    <w:rsid w:val="00BA7D67"/>
    <w:rsid w:val="00BB0077"/>
    <w:rsid w:val="00BB0163"/>
    <w:rsid w:val="00BB079E"/>
    <w:rsid w:val="00BB092D"/>
    <w:rsid w:val="00BB0CDE"/>
    <w:rsid w:val="00BB0CFB"/>
    <w:rsid w:val="00BB1236"/>
    <w:rsid w:val="00BB165D"/>
    <w:rsid w:val="00BB1677"/>
    <w:rsid w:val="00BB1741"/>
    <w:rsid w:val="00BB2FCD"/>
    <w:rsid w:val="00BB314C"/>
    <w:rsid w:val="00BB4462"/>
    <w:rsid w:val="00BB4B11"/>
    <w:rsid w:val="00BB4B7A"/>
    <w:rsid w:val="00BB4E96"/>
    <w:rsid w:val="00BB62B5"/>
    <w:rsid w:val="00BB675F"/>
    <w:rsid w:val="00BB686A"/>
    <w:rsid w:val="00BB68D5"/>
    <w:rsid w:val="00BB708A"/>
    <w:rsid w:val="00BB7BE8"/>
    <w:rsid w:val="00BB7C12"/>
    <w:rsid w:val="00BC1625"/>
    <w:rsid w:val="00BC16F9"/>
    <w:rsid w:val="00BC19F9"/>
    <w:rsid w:val="00BC1E69"/>
    <w:rsid w:val="00BC2027"/>
    <w:rsid w:val="00BC2BBE"/>
    <w:rsid w:val="00BC2D58"/>
    <w:rsid w:val="00BC32AE"/>
    <w:rsid w:val="00BC36CA"/>
    <w:rsid w:val="00BC3746"/>
    <w:rsid w:val="00BC43D4"/>
    <w:rsid w:val="00BC46A0"/>
    <w:rsid w:val="00BC47DC"/>
    <w:rsid w:val="00BC4B4D"/>
    <w:rsid w:val="00BC5805"/>
    <w:rsid w:val="00BC5AD7"/>
    <w:rsid w:val="00BC5CE0"/>
    <w:rsid w:val="00BC5F09"/>
    <w:rsid w:val="00BC615A"/>
    <w:rsid w:val="00BC6580"/>
    <w:rsid w:val="00BC6651"/>
    <w:rsid w:val="00BC6A6E"/>
    <w:rsid w:val="00BC74ED"/>
    <w:rsid w:val="00BC781D"/>
    <w:rsid w:val="00BD023D"/>
    <w:rsid w:val="00BD0B21"/>
    <w:rsid w:val="00BD10AF"/>
    <w:rsid w:val="00BD1577"/>
    <w:rsid w:val="00BD1F07"/>
    <w:rsid w:val="00BD2939"/>
    <w:rsid w:val="00BD3265"/>
    <w:rsid w:val="00BD34F3"/>
    <w:rsid w:val="00BD38D0"/>
    <w:rsid w:val="00BD3D67"/>
    <w:rsid w:val="00BD4147"/>
    <w:rsid w:val="00BD4660"/>
    <w:rsid w:val="00BD5233"/>
    <w:rsid w:val="00BD5704"/>
    <w:rsid w:val="00BD59EB"/>
    <w:rsid w:val="00BD5BC2"/>
    <w:rsid w:val="00BD6B1F"/>
    <w:rsid w:val="00BD74ED"/>
    <w:rsid w:val="00BD78F2"/>
    <w:rsid w:val="00BD7D21"/>
    <w:rsid w:val="00BE0014"/>
    <w:rsid w:val="00BE14D8"/>
    <w:rsid w:val="00BE164C"/>
    <w:rsid w:val="00BE1D53"/>
    <w:rsid w:val="00BE209A"/>
    <w:rsid w:val="00BE2B1D"/>
    <w:rsid w:val="00BE2DEC"/>
    <w:rsid w:val="00BE2E18"/>
    <w:rsid w:val="00BE3044"/>
    <w:rsid w:val="00BE36B6"/>
    <w:rsid w:val="00BE3FFA"/>
    <w:rsid w:val="00BE4200"/>
    <w:rsid w:val="00BE4400"/>
    <w:rsid w:val="00BE4B8F"/>
    <w:rsid w:val="00BE4C21"/>
    <w:rsid w:val="00BE5227"/>
    <w:rsid w:val="00BE5B81"/>
    <w:rsid w:val="00BE5C6B"/>
    <w:rsid w:val="00BE6EBA"/>
    <w:rsid w:val="00BF1415"/>
    <w:rsid w:val="00BF183E"/>
    <w:rsid w:val="00BF18B9"/>
    <w:rsid w:val="00BF1F9E"/>
    <w:rsid w:val="00BF2354"/>
    <w:rsid w:val="00BF2571"/>
    <w:rsid w:val="00BF270D"/>
    <w:rsid w:val="00BF3149"/>
    <w:rsid w:val="00BF3404"/>
    <w:rsid w:val="00BF34F5"/>
    <w:rsid w:val="00BF3A17"/>
    <w:rsid w:val="00BF426E"/>
    <w:rsid w:val="00BF452D"/>
    <w:rsid w:val="00BF4EEF"/>
    <w:rsid w:val="00BF5A93"/>
    <w:rsid w:val="00BF5D04"/>
    <w:rsid w:val="00BF5ECA"/>
    <w:rsid w:val="00BF5F2B"/>
    <w:rsid w:val="00BF6152"/>
    <w:rsid w:val="00BF6A82"/>
    <w:rsid w:val="00BF6C28"/>
    <w:rsid w:val="00BF6D5E"/>
    <w:rsid w:val="00BF6FD8"/>
    <w:rsid w:val="00BF7329"/>
    <w:rsid w:val="00BF77C5"/>
    <w:rsid w:val="00BF7A5D"/>
    <w:rsid w:val="00C000AC"/>
    <w:rsid w:val="00C005EC"/>
    <w:rsid w:val="00C0066C"/>
    <w:rsid w:val="00C00A28"/>
    <w:rsid w:val="00C00A43"/>
    <w:rsid w:val="00C00D39"/>
    <w:rsid w:val="00C0136D"/>
    <w:rsid w:val="00C01450"/>
    <w:rsid w:val="00C017D2"/>
    <w:rsid w:val="00C01DEA"/>
    <w:rsid w:val="00C02484"/>
    <w:rsid w:val="00C02B83"/>
    <w:rsid w:val="00C02F79"/>
    <w:rsid w:val="00C0363C"/>
    <w:rsid w:val="00C03C07"/>
    <w:rsid w:val="00C03CB4"/>
    <w:rsid w:val="00C043B7"/>
    <w:rsid w:val="00C04B4E"/>
    <w:rsid w:val="00C04CED"/>
    <w:rsid w:val="00C04DEE"/>
    <w:rsid w:val="00C0598F"/>
    <w:rsid w:val="00C0614E"/>
    <w:rsid w:val="00C06223"/>
    <w:rsid w:val="00C0625B"/>
    <w:rsid w:val="00C0669A"/>
    <w:rsid w:val="00C078A5"/>
    <w:rsid w:val="00C079D4"/>
    <w:rsid w:val="00C07E32"/>
    <w:rsid w:val="00C10050"/>
    <w:rsid w:val="00C10F1E"/>
    <w:rsid w:val="00C11265"/>
    <w:rsid w:val="00C11B5A"/>
    <w:rsid w:val="00C11B86"/>
    <w:rsid w:val="00C12182"/>
    <w:rsid w:val="00C12362"/>
    <w:rsid w:val="00C12735"/>
    <w:rsid w:val="00C1281D"/>
    <w:rsid w:val="00C12CE7"/>
    <w:rsid w:val="00C137FA"/>
    <w:rsid w:val="00C13BD6"/>
    <w:rsid w:val="00C13D29"/>
    <w:rsid w:val="00C13E84"/>
    <w:rsid w:val="00C15677"/>
    <w:rsid w:val="00C15E08"/>
    <w:rsid w:val="00C16106"/>
    <w:rsid w:val="00C165AC"/>
    <w:rsid w:val="00C16A71"/>
    <w:rsid w:val="00C170AF"/>
    <w:rsid w:val="00C170DC"/>
    <w:rsid w:val="00C2003B"/>
    <w:rsid w:val="00C2018C"/>
    <w:rsid w:val="00C2171A"/>
    <w:rsid w:val="00C2175B"/>
    <w:rsid w:val="00C21768"/>
    <w:rsid w:val="00C21A83"/>
    <w:rsid w:val="00C21FC3"/>
    <w:rsid w:val="00C22115"/>
    <w:rsid w:val="00C226A3"/>
    <w:rsid w:val="00C227B8"/>
    <w:rsid w:val="00C22DD4"/>
    <w:rsid w:val="00C22E50"/>
    <w:rsid w:val="00C23AE5"/>
    <w:rsid w:val="00C24989"/>
    <w:rsid w:val="00C25869"/>
    <w:rsid w:val="00C25D8D"/>
    <w:rsid w:val="00C25EE8"/>
    <w:rsid w:val="00C25EF6"/>
    <w:rsid w:val="00C26245"/>
    <w:rsid w:val="00C2689A"/>
    <w:rsid w:val="00C26AA0"/>
    <w:rsid w:val="00C26E22"/>
    <w:rsid w:val="00C27100"/>
    <w:rsid w:val="00C274A5"/>
    <w:rsid w:val="00C27A61"/>
    <w:rsid w:val="00C27A6E"/>
    <w:rsid w:val="00C30A8E"/>
    <w:rsid w:val="00C30B20"/>
    <w:rsid w:val="00C30BF8"/>
    <w:rsid w:val="00C312EC"/>
    <w:rsid w:val="00C31C9E"/>
    <w:rsid w:val="00C32CC9"/>
    <w:rsid w:val="00C32D28"/>
    <w:rsid w:val="00C33533"/>
    <w:rsid w:val="00C33739"/>
    <w:rsid w:val="00C338F3"/>
    <w:rsid w:val="00C339B2"/>
    <w:rsid w:val="00C33FAE"/>
    <w:rsid w:val="00C3444B"/>
    <w:rsid w:val="00C34A47"/>
    <w:rsid w:val="00C34B58"/>
    <w:rsid w:val="00C34D49"/>
    <w:rsid w:val="00C34E77"/>
    <w:rsid w:val="00C35131"/>
    <w:rsid w:val="00C35220"/>
    <w:rsid w:val="00C35812"/>
    <w:rsid w:val="00C35F38"/>
    <w:rsid w:val="00C362D2"/>
    <w:rsid w:val="00C364F2"/>
    <w:rsid w:val="00C36E03"/>
    <w:rsid w:val="00C36E23"/>
    <w:rsid w:val="00C36E80"/>
    <w:rsid w:val="00C37407"/>
    <w:rsid w:val="00C37451"/>
    <w:rsid w:val="00C3772C"/>
    <w:rsid w:val="00C37A4F"/>
    <w:rsid w:val="00C37B6D"/>
    <w:rsid w:val="00C40587"/>
    <w:rsid w:val="00C40A3D"/>
    <w:rsid w:val="00C41373"/>
    <w:rsid w:val="00C41500"/>
    <w:rsid w:val="00C41578"/>
    <w:rsid w:val="00C41BE8"/>
    <w:rsid w:val="00C41C15"/>
    <w:rsid w:val="00C41F23"/>
    <w:rsid w:val="00C41FEA"/>
    <w:rsid w:val="00C42A02"/>
    <w:rsid w:val="00C42C3F"/>
    <w:rsid w:val="00C42EC0"/>
    <w:rsid w:val="00C433C5"/>
    <w:rsid w:val="00C43C04"/>
    <w:rsid w:val="00C43CB2"/>
    <w:rsid w:val="00C44356"/>
    <w:rsid w:val="00C443FD"/>
    <w:rsid w:val="00C44D6A"/>
    <w:rsid w:val="00C45158"/>
    <w:rsid w:val="00C455EA"/>
    <w:rsid w:val="00C4560D"/>
    <w:rsid w:val="00C46C91"/>
    <w:rsid w:val="00C46DCA"/>
    <w:rsid w:val="00C47071"/>
    <w:rsid w:val="00C470D0"/>
    <w:rsid w:val="00C47AAC"/>
    <w:rsid w:val="00C47C0A"/>
    <w:rsid w:val="00C50228"/>
    <w:rsid w:val="00C50274"/>
    <w:rsid w:val="00C51FE8"/>
    <w:rsid w:val="00C523EA"/>
    <w:rsid w:val="00C52C69"/>
    <w:rsid w:val="00C53216"/>
    <w:rsid w:val="00C53338"/>
    <w:rsid w:val="00C536A0"/>
    <w:rsid w:val="00C53868"/>
    <w:rsid w:val="00C540C8"/>
    <w:rsid w:val="00C54481"/>
    <w:rsid w:val="00C5457D"/>
    <w:rsid w:val="00C54DA2"/>
    <w:rsid w:val="00C55B98"/>
    <w:rsid w:val="00C55E45"/>
    <w:rsid w:val="00C55E56"/>
    <w:rsid w:val="00C55E84"/>
    <w:rsid w:val="00C5666D"/>
    <w:rsid w:val="00C56A57"/>
    <w:rsid w:val="00C57049"/>
    <w:rsid w:val="00C57173"/>
    <w:rsid w:val="00C60489"/>
    <w:rsid w:val="00C60578"/>
    <w:rsid w:val="00C60859"/>
    <w:rsid w:val="00C61991"/>
    <w:rsid w:val="00C62716"/>
    <w:rsid w:val="00C62E32"/>
    <w:rsid w:val="00C632B8"/>
    <w:rsid w:val="00C639D4"/>
    <w:rsid w:val="00C64183"/>
    <w:rsid w:val="00C64E9E"/>
    <w:rsid w:val="00C64FA9"/>
    <w:rsid w:val="00C6514E"/>
    <w:rsid w:val="00C6616F"/>
    <w:rsid w:val="00C66627"/>
    <w:rsid w:val="00C67843"/>
    <w:rsid w:val="00C6795C"/>
    <w:rsid w:val="00C67E60"/>
    <w:rsid w:val="00C71417"/>
    <w:rsid w:val="00C720F9"/>
    <w:rsid w:val="00C723F8"/>
    <w:rsid w:val="00C72D6B"/>
    <w:rsid w:val="00C73114"/>
    <w:rsid w:val="00C73989"/>
    <w:rsid w:val="00C73EDD"/>
    <w:rsid w:val="00C74144"/>
    <w:rsid w:val="00C74185"/>
    <w:rsid w:val="00C743E7"/>
    <w:rsid w:val="00C746A1"/>
    <w:rsid w:val="00C7489A"/>
    <w:rsid w:val="00C74F2D"/>
    <w:rsid w:val="00C761CD"/>
    <w:rsid w:val="00C76C60"/>
    <w:rsid w:val="00C77E83"/>
    <w:rsid w:val="00C80A12"/>
    <w:rsid w:val="00C81195"/>
    <w:rsid w:val="00C812AB"/>
    <w:rsid w:val="00C814F4"/>
    <w:rsid w:val="00C814F6"/>
    <w:rsid w:val="00C81E6A"/>
    <w:rsid w:val="00C81F5C"/>
    <w:rsid w:val="00C82128"/>
    <w:rsid w:val="00C82A3E"/>
    <w:rsid w:val="00C833CF"/>
    <w:rsid w:val="00C839A3"/>
    <w:rsid w:val="00C83A0C"/>
    <w:rsid w:val="00C841C9"/>
    <w:rsid w:val="00C84489"/>
    <w:rsid w:val="00C85B06"/>
    <w:rsid w:val="00C85E58"/>
    <w:rsid w:val="00C86112"/>
    <w:rsid w:val="00C865C6"/>
    <w:rsid w:val="00C86DED"/>
    <w:rsid w:val="00C86ECA"/>
    <w:rsid w:val="00C86FA7"/>
    <w:rsid w:val="00C8729F"/>
    <w:rsid w:val="00C873EE"/>
    <w:rsid w:val="00C877B7"/>
    <w:rsid w:val="00C90117"/>
    <w:rsid w:val="00C90607"/>
    <w:rsid w:val="00C90B56"/>
    <w:rsid w:val="00C91555"/>
    <w:rsid w:val="00C920BE"/>
    <w:rsid w:val="00C93722"/>
    <w:rsid w:val="00C93DCD"/>
    <w:rsid w:val="00C9415B"/>
    <w:rsid w:val="00C947E0"/>
    <w:rsid w:val="00C94848"/>
    <w:rsid w:val="00C948B1"/>
    <w:rsid w:val="00C949BF"/>
    <w:rsid w:val="00C94E35"/>
    <w:rsid w:val="00C94E7B"/>
    <w:rsid w:val="00C95937"/>
    <w:rsid w:val="00C96A01"/>
    <w:rsid w:val="00C97065"/>
    <w:rsid w:val="00C97099"/>
    <w:rsid w:val="00C97997"/>
    <w:rsid w:val="00C97AA9"/>
    <w:rsid w:val="00C97B1E"/>
    <w:rsid w:val="00C97BBD"/>
    <w:rsid w:val="00C97DF3"/>
    <w:rsid w:val="00CA05B3"/>
    <w:rsid w:val="00CA0C81"/>
    <w:rsid w:val="00CA0DA0"/>
    <w:rsid w:val="00CA1285"/>
    <w:rsid w:val="00CA1DF6"/>
    <w:rsid w:val="00CA1E55"/>
    <w:rsid w:val="00CA1FF9"/>
    <w:rsid w:val="00CA20F9"/>
    <w:rsid w:val="00CA32E2"/>
    <w:rsid w:val="00CA3445"/>
    <w:rsid w:val="00CA37E6"/>
    <w:rsid w:val="00CA3AB9"/>
    <w:rsid w:val="00CA3C9F"/>
    <w:rsid w:val="00CA4E1D"/>
    <w:rsid w:val="00CA4E8D"/>
    <w:rsid w:val="00CA5A14"/>
    <w:rsid w:val="00CA5CB7"/>
    <w:rsid w:val="00CA5D85"/>
    <w:rsid w:val="00CA5EF0"/>
    <w:rsid w:val="00CA6238"/>
    <w:rsid w:val="00CA6247"/>
    <w:rsid w:val="00CA642B"/>
    <w:rsid w:val="00CA716C"/>
    <w:rsid w:val="00CA72E2"/>
    <w:rsid w:val="00CA7787"/>
    <w:rsid w:val="00CA7A86"/>
    <w:rsid w:val="00CB000F"/>
    <w:rsid w:val="00CB1053"/>
    <w:rsid w:val="00CB1414"/>
    <w:rsid w:val="00CB1608"/>
    <w:rsid w:val="00CB1645"/>
    <w:rsid w:val="00CB2981"/>
    <w:rsid w:val="00CB330B"/>
    <w:rsid w:val="00CB382F"/>
    <w:rsid w:val="00CB3BE5"/>
    <w:rsid w:val="00CB40BD"/>
    <w:rsid w:val="00CB593F"/>
    <w:rsid w:val="00CB5A9B"/>
    <w:rsid w:val="00CB5F05"/>
    <w:rsid w:val="00CB6C02"/>
    <w:rsid w:val="00CB723F"/>
    <w:rsid w:val="00CB788C"/>
    <w:rsid w:val="00CB7E87"/>
    <w:rsid w:val="00CB7EF5"/>
    <w:rsid w:val="00CC0349"/>
    <w:rsid w:val="00CC0402"/>
    <w:rsid w:val="00CC06DB"/>
    <w:rsid w:val="00CC1078"/>
    <w:rsid w:val="00CC113C"/>
    <w:rsid w:val="00CC133F"/>
    <w:rsid w:val="00CC1497"/>
    <w:rsid w:val="00CC15C6"/>
    <w:rsid w:val="00CC1FFC"/>
    <w:rsid w:val="00CC20B9"/>
    <w:rsid w:val="00CC268A"/>
    <w:rsid w:val="00CC2A9E"/>
    <w:rsid w:val="00CC2B5D"/>
    <w:rsid w:val="00CC2EA7"/>
    <w:rsid w:val="00CC3564"/>
    <w:rsid w:val="00CC3894"/>
    <w:rsid w:val="00CC3A83"/>
    <w:rsid w:val="00CC3D84"/>
    <w:rsid w:val="00CC4197"/>
    <w:rsid w:val="00CC4581"/>
    <w:rsid w:val="00CC4D61"/>
    <w:rsid w:val="00CC4DC6"/>
    <w:rsid w:val="00CC502E"/>
    <w:rsid w:val="00CC53DE"/>
    <w:rsid w:val="00CC5743"/>
    <w:rsid w:val="00CC58BA"/>
    <w:rsid w:val="00CC6292"/>
    <w:rsid w:val="00CC698C"/>
    <w:rsid w:val="00CC6F53"/>
    <w:rsid w:val="00CC706D"/>
    <w:rsid w:val="00CC7D88"/>
    <w:rsid w:val="00CC7F6F"/>
    <w:rsid w:val="00CD0735"/>
    <w:rsid w:val="00CD0A9B"/>
    <w:rsid w:val="00CD1092"/>
    <w:rsid w:val="00CD114E"/>
    <w:rsid w:val="00CD14C6"/>
    <w:rsid w:val="00CD1C05"/>
    <w:rsid w:val="00CD1E21"/>
    <w:rsid w:val="00CD247D"/>
    <w:rsid w:val="00CD261C"/>
    <w:rsid w:val="00CD2927"/>
    <w:rsid w:val="00CD2FB5"/>
    <w:rsid w:val="00CD3834"/>
    <w:rsid w:val="00CD4145"/>
    <w:rsid w:val="00CD454B"/>
    <w:rsid w:val="00CD5081"/>
    <w:rsid w:val="00CD5310"/>
    <w:rsid w:val="00CD5AF2"/>
    <w:rsid w:val="00CD6124"/>
    <w:rsid w:val="00CD6C4F"/>
    <w:rsid w:val="00CD6F23"/>
    <w:rsid w:val="00CD7B8C"/>
    <w:rsid w:val="00CD7FF0"/>
    <w:rsid w:val="00CE02B3"/>
    <w:rsid w:val="00CE1A3D"/>
    <w:rsid w:val="00CE1FF0"/>
    <w:rsid w:val="00CE20AB"/>
    <w:rsid w:val="00CE20C2"/>
    <w:rsid w:val="00CE2724"/>
    <w:rsid w:val="00CE2767"/>
    <w:rsid w:val="00CE28B3"/>
    <w:rsid w:val="00CE2F91"/>
    <w:rsid w:val="00CE2FAA"/>
    <w:rsid w:val="00CE38BC"/>
    <w:rsid w:val="00CE3C4F"/>
    <w:rsid w:val="00CE424B"/>
    <w:rsid w:val="00CE4DDF"/>
    <w:rsid w:val="00CE4E4C"/>
    <w:rsid w:val="00CE57F1"/>
    <w:rsid w:val="00CE5AEA"/>
    <w:rsid w:val="00CE5C50"/>
    <w:rsid w:val="00CE64D7"/>
    <w:rsid w:val="00CE6D78"/>
    <w:rsid w:val="00CE70DF"/>
    <w:rsid w:val="00CE7A41"/>
    <w:rsid w:val="00CF0452"/>
    <w:rsid w:val="00CF0BF2"/>
    <w:rsid w:val="00CF10DE"/>
    <w:rsid w:val="00CF241D"/>
    <w:rsid w:val="00CF2E34"/>
    <w:rsid w:val="00CF3EED"/>
    <w:rsid w:val="00CF3F27"/>
    <w:rsid w:val="00CF3F28"/>
    <w:rsid w:val="00CF4C99"/>
    <w:rsid w:val="00CF5006"/>
    <w:rsid w:val="00CF5B1A"/>
    <w:rsid w:val="00CF5B21"/>
    <w:rsid w:val="00CF5CA1"/>
    <w:rsid w:val="00CF774A"/>
    <w:rsid w:val="00CF7859"/>
    <w:rsid w:val="00CF7FE4"/>
    <w:rsid w:val="00D008C5"/>
    <w:rsid w:val="00D00B2C"/>
    <w:rsid w:val="00D01538"/>
    <w:rsid w:val="00D01BAE"/>
    <w:rsid w:val="00D0270E"/>
    <w:rsid w:val="00D038A6"/>
    <w:rsid w:val="00D03CE2"/>
    <w:rsid w:val="00D04073"/>
    <w:rsid w:val="00D04290"/>
    <w:rsid w:val="00D044A1"/>
    <w:rsid w:val="00D04599"/>
    <w:rsid w:val="00D045F1"/>
    <w:rsid w:val="00D047FF"/>
    <w:rsid w:val="00D04EF7"/>
    <w:rsid w:val="00D04F01"/>
    <w:rsid w:val="00D054DF"/>
    <w:rsid w:val="00D0571B"/>
    <w:rsid w:val="00D05893"/>
    <w:rsid w:val="00D0595E"/>
    <w:rsid w:val="00D06064"/>
    <w:rsid w:val="00D06695"/>
    <w:rsid w:val="00D06CF8"/>
    <w:rsid w:val="00D06D4B"/>
    <w:rsid w:val="00D06E0D"/>
    <w:rsid w:val="00D06F24"/>
    <w:rsid w:val="00D10316"/>
    <w:rsid w:val="00D1055B"/>
    <w:rsid w:val="00D10963"/>
    <w:rsid w:val="00D10E84"/>
    <w:rsid w:val="00D11F91"/>
    <w:rsid w:val="00D1284A"/>
    <w:rsid w:val="00D12AF9"/>
    <w:rsid w:val="00D12B46"/>
    <w:rsid w:val="00D12B70"/>
    <w:rsid w:val="00D13697"/>
    <w:rsid w:val="00D139FC"/>
    <w:rsid w:val="00D14646"/>
    <w:rsid w:val="00D14790"/>
    <w:rsid w:val="00D153A9"/>
    <w:rsid w:val="00D1564C"/>
    <w:rsid w:val="00D15DC1"/>
    <w:rsid w:val="00D167BD"/>
    <w:rsid w:val="00D1691A"/>
    <w:rsid w:val="00D16DA0"/>
    <w:rsid w:val="00D16E5A"/>
    <w:rsid w:val="00D16E6C"/>
    <w:rsid w:val="00D171FD"/>
    <w:rsid w:val="00D1741C"/>
    <w:rsid w:val="00D174A4"/>
    <w:rsid w:val="00D20878"/>
    <w:rsid w:val="00D21751"/>
    <w:rsid w:val="00D2197D"/>
    <w:rsid w:val="00D22C01"/>
    <w:rsid w:val="00D23A1F"/>
    <w:rsid w:val="00D23A4C"/>
    <w:rsid w:val="00D23D5C"/>
    <w:rsid w:val="00D244E7"/>
    <w:rsid w:val="00D24A24"/>
    <w:rsid w:val="00D24CF3"/>
    <w:rsid w:val="00D24D74"/>
    <w:rsid w:val="00D2510F"/>
    <w:rsid w:val="00D2514E"/>
    <w:rsid w:val="00D25225"/>
    <w:rsid w:val="00D2549D"/>
    <w:rsid w:val="00D25824"/>
    <w:rsid w:val="00D2592D"/>
    <w:rsid w:val="00D25B5B"/>
    <w:rsid w:val="00D25F23"/>
    <w:rsid w:val="00D25FB4"/>
    <w:rsid w:val="00D273AA"/>
    <w:rsid w:val="00D2755C"/>
    <w:rsid w:val="00D27AEB"/>
    <w:rsid w:val="00D27FF8"/>
    <w:rsid w:val="00D30A99"/>
    <w:rsid w:val="00D30EF0"/>
    <w:rsid w:val="00D319EC"/>
    <w:rsid w:val="00D31A83"/>
    <w:rsid w:val="00D31C89"/>
    <w:rsid w:val="00D3249D"/>
    <w:rsid w:val="00D32D5D"/>
    <w:rsid w:val="00D331FB"/>
    <w:rsid w:val="00D3428F"/>
    <w:rsid w:val="00D34E82"/>
    <w:rsid w:val="00D35CB3"/>
    <w:rsid w:val="00D36705"/>
    <w:rsid w:val="00D376F4"/>
    <w:rsid w:val="00D376F8"/>
    <w:rsid w:val="00D37DA4"/>
    <w:rsid w:val="00D37E87"/>
    <w:rsid w:val="00D37EF0"/>
    <w:rsid w:val="00D406AB"/>
    <w:rsid w:val="00D40840"/>
    <w:rsid w:val="00D40CCF"/>
    <w:rsid w:val="00D40E6A"/>
    <w:rsid w:val="00D40FD1"/>
    <w:rsid w:val="00D41123"/>
    <w:rsid w:val="00D4154D"/>
    <w:rsid w:val="00D416DD"/>
    <w:rsid w:val="00D41839"/>
    <w:rsid w:val="00D418FB"/>
    <w:rsid w:val="00D42D21"/>
    <w:rsid w:val="00D42FBA"/>
    <w:rsid w:val="00D434FD"/>
    <w:rsid w:val="00D4357F"/>
    <w:rsid w:val="00D43B3F"/>
    <w:rsid w:val="00D44733"/>
    <w:rsid w:val="00D44F99"/>
    <w:rsid w:val="00D453E9"/>
    <w:rsid w:val="00D458B3"/>
    <w:rsid w:val="00D45AEB"/>
    <w:rsid w:val="00D45C03"/>
    <w:rsid w:val="00D46248"/>
    <w:rsid w:val="00D468D3"/>
    <w:rsid w:val="00D46A2E"/>
    <w:rsid w:val="00D47005"/>
    <w:rsid w:val="00D47B99"/>
    <w:rsid w:val="00D50A60"/>
    <w:rsid w:val="00D50D72"/>
    <w:rsid w:val="00D51477"/>
    <w:rsid w:val="00D51512"/>
    <w:rsid w:val="00D5222E"/>
    <w:rsid w:val="00D522E6"/>
    <w:rsid w:val="00D52AB5"/>
    <w:rsid w:val="00D52C1F"/>
    <w:rsid w:val="00D52C5D"/>
    <w:rsid w:val="00D530C0"/>
    <w:rsid w:val="00D530E4"/>
    <w:rsid w:val="00D539E0"/>
    <w:rsid w:val="00D53F73"/>
    <w:rsid w:val="00D540E7"/>
    <w:rsid w:val="00D5454D"/>
    <w:rsid w:val="00D54E01"/>
    <w:rsid w:val="00D54E80"/>
    <w:rsid w:val="00D54EDB"/>
    <w:rsid w:val="00D5568E"/>
    <w:rsid w:val="00D556BE"/>
    <w:rsid w:val="00D5583B"/>
    <w:rsid w:val="00D56005"/>
    <w:rsid w:val="00D57A12"/>
    <w:rsid w:val="00D57A31"/>
    <w:rsid w:val="00D57F91"/>
    <w:rsid w:val="00D601E4"/>
    <w:rsid w:val="00D603C8"/>
    <w:rsid w:val="00D6041A"/>
    <w:rsid w:val="00D60B4A"/>
    <w:rsid w:val="00D60CAA"/>
    <w:rsid w:val="00D61FCE"/>
    <w:rsid w:val="00D621FF"/>
    <w:rsid w:val="00D62330"/>
    <w:rsid w:val="00D62441"/>
    <w:rsid w:val="00D6295D"/>
    <w:rsid w:val="00D62FC9"/>
    <w:rsid w:val="00D63948"/>
    <w:rsid w:val="00D63961"/>
    <w:rsid w:val="00D63A67"/>
    <w:rsid w:val="00D63BF8"/>
    <w:rsid w:val="00D642C9"/>
    <w:rsid w:val="00D64A11"/>
    <w:rsid w:val="00D64A72"/>
    <w:rsid w:val="00D64E99"/>
    <w:rsid w:val="00D6613B"/>
    <w:rsid w:val="00D6623C"/>
    <w:rsid w:val="00D66A38"/>
    <w:rsid w:val="00D66CEC"/>
    <w:rsid w:val="00D674D4"/>
    <w:rsid w:val="00D6776B"/>
    <w:rsid w:val="00D677FE"/>
    <w:rsid w:val="00D67BF1"/>
    <w:rsid w:val="00D67F0A"/>
    <w:rsid w:val="00D70332"/>
    <w:rsid w:val="00D70725"/>
    <w:rsid w:val="00D7088D"/>
    <w:rsid w:val="00D70E06"/>
    <w:rsid w:val="00D715E4"/>
    <w:rsid w:val="00D7180D"/>
    <w:rsid w:val="00D71D1E"/>
    <w:rsid w:val="00D71E04"/>
    <w:rsid w:val="00D71EFB"/>
    <w:rsid w:val="00D7237D"/>
    <w:rsid w:val="00D72708"/>
    <w:rsid w:val="00D72DA4"/>
    <w:rsid w:val="00D7382A"/>
    <w:rsid w:val="00D73A47"/>
    <w:rsid w:val="00D73D39"/>
    <w:rsid w:val="00D74654"/>
    <w:rsid w:val="00D74B7B"/>
    <w:rsid w:val="00D74D17"/>
    <w:rsid w:val="00D74F5A"/>
    <w:rsid w:val="00D7520F"/>
    <w:rsid w:val="00D75AFF"/>
    <w:rsid w:val="00D76239"/>
    <w:rsid w:val="00D764E5"/>
    <w:rsid w:val="00D772FF"/>
    <w:rsid w:val="00D80026"/>
    <w:rsid w:val="00D807F3"/>
    <w:rsid w:val="00D80BE8"/>
    <w:rsid w:val="00D80C5B"/>
    <w:rsid w:val="00D814BF"/>
    <w:rsid w:val="00D8172A"/>
    <w:rsid w:val="00D828B1"/>
    <w:rsid w:val="00D82BB4"/>
    <w:rsid w:val="00D83369"/>
    <w:rsid w:val="00D83525"/>
    <w:rsid w:val="00D83616"/>
    <w:rsid w:val="00D83D76"/>
    <w:rsid w:val="00D84FAE"/>
    <w:rsid w:val="00D8525C"/>
    <w:rsid w:val="00D852D9"/>
    <w:rsid w:val="00D85D79"/>
    <w:rsid w:val="00D85E6D"/>
    <w:rsid w:val="00D86140"/>
    <w:rsid w:val="00D86444"/>
    <w:rsid w:val="00D8677C"/>
    <w:rsid w:val="00D870BE"/>
    <w:rsid w:val="00D87393"/>
    <w:rsid w:val="00D875B5"/>
    <w:rsid w:val="00D875E8"/>
    <w:rsid w:val="00D87A70"/>
    <w:rsid w:val="00D907A4"/>
    <w:rsid w:val="00D91256"/>
    <w:rsid w:val="00D913DD"/>
    <w:rsid w:val="00D919A6"/>
    <w:rsid w:val="00D9277D"/>
    <w:rsid w:val="00D92A5A"/>
    <w:rsid w:val="00D9333B"/>
    <w:rsid w:val="00D93A75"/>
    <w:rsid w:val="00D93DBD"/>
    <w:rsid w:val="00D944F6"/>
    <w:rsid w:val="00D94A0E"/>
    <w:rsid w:val="00D94CEC"/>
    <w:rsid w:val="00D95703"/>
    <w:rsid w:val="00D95D5A"/>
    <w:rsid w:val="00D96047"/>
    <w:rsid w:val="00D9628D"/>
    <w:rsid w:val="00D96305"/>
    <w:rsid w:val="00D96384"/>
    <w:rsid w:val="00D966F4"/>
    <w:rsid w:val="00D971B2"/>
    <w:rsid w:val="00D97B4D"/>
    <w:rsid w:val="00D97BB7"/>
    <w:rsid w:val="00DA026F"/>
    <w:rsid w:val="00DA078F"/>
    <w:rsid w:val="00DA0A6E"/>
    <w:rsid w:val="00DA15C3"/>
    <w:rsid w:val="00DA22F3"/>
    <w:rsid w:val="00DA256B"/>
    <w:rsid w:val="00DA2812"/>
    <w:rsid w:val="00DA2DF0"/>
    <w:rsid w:val="00DA317C"/>
    <w:rsid w:val="00DA3B65"/>
    <w:rsid w:val="00DA3DEE"/>
    <w:rsid w:val="00DA3E40"/>
    <w:rsid w:val="00DA4D27"/>
    <w:rsid w:val="00DA52CF"/>
    <w:rsid w:val="00DA59E8"/>
    <w:rsid w:val="00DA5E7D"/>
    <w:rsid w:val="00DA61AA"/>
    <w:rsid w:val="00DA62C7"/>
    <w:rsid w:val="00DA66C2"/>
    <w:rsid w:val="00DA6854"/>
    <w:rsid w:val="00DA68E4"/>
    <w:rsid w:val="00DA69EB"/>
    <w:rsid w:val="00DA6B4A"/>
    <w:rsid w:val="00DA7816"/>
    <w:rsid w:val="00DB01EA"/>
    <w:rsid w:val="00DB0BE1"/>
    <w:rsid w:val="00DB0D46"/>
    <w:rsid w:val="00DB1033"/>
    <w:rsid w:val="00DB163A"/>
    <w:rsid w:val="00DB1C63"/>
    <w:rsid w:val="00DB1CF1"/>
    <w:rsid w:val="00DB1D15"/>
    <w:rsid w:val="00DB3E1E"/>
    <w:rsid w:val="00DB3F86"/>
    <w:rsid w:val="00DB40E6"/>
    <w:rsid w:val="00DB43B4"/>
    <w:rsid w:val="00DB48EE"/>
    <w:rsid w:val="00DB49A4"/>
    <w:rsid w:val="00DB4AE0"/>
    <w:rsid w:val="00DB4D92"/>
    <w:rsid w:val="00DB4FAB"/>
    <w:rsid w:val="00DB50BA"/>
    <w:rsid w:val="00DB5B3C"/>
    <w:rsid w:val="00DB604A"/>
    <w:rsid w:val="00DB6195"/>
    <w:rsid w:val="00DB6206"/>
    <w:rsid w:val="00DB62F2"/>
    <w:rsid w:val="00DB68CB"/>
    <w:rsid w:val="00DB702C"/>
    <w:rsid w:val="00DB75C2"/>
    <w:rsid w:val="00DB7AB5"/>
    <w:rsid w:val="00DB7BE0"/>
    <w:rsid w:val="00DB7F32"/>
    <w:rsid w:val="00DB7FC2"/>
    <w:rsid w:val="00DC0570"/>
    <w:rsid w:val="00DC07FE"/>
    <w:rsid w:val="00DC0A23"/>
    <w:rsid w:val="00DC0B2C"/>
    <w:rsid w:val="00DC0E24"/>
    <w:rsid w:val="00DC14FF"/>
    <w:rsid w:val="00DC1650"/>
    <w:rsid w:val="00DC169B"/>
    <w:rsid w:val="00DC16B9"/>
    <w:rsid w:val="00DC1A95"/>
    <w:rsid w:val="00DC1DBE"/>
    <w:rsid w:val="00DC252D"/>
    <w:rsid w:val="00DC2CA5"/>
    <w:rsid w:val="00DC3049"/>
    <w:rsid w:val="00DC3DDA"/>
    <w:rsid w:val="00DC47CD"/>
    <w:rsid w:val="00DC495C"/>
    <w:rsid w:val="00DC4A98"/>
    <w:rsid w:val="00DC4D06"/>
    <w:rsid w:val="00DC59FE"/>
    <w:rsid w:val="00DC6C09"/>
    <w:rsid w:val="00DC7057"/>
    <w:rsid w:val="00DC7640"/>
    <w:rsid w:val="00DC7AB3"/>
    <w:rsid w:val="00DD198A"/>
    <w:rsid w:val="00DD1FEA"/>
    <w:rsid w:val="00DD209D"/>
    <w:rsid w:val="00DD233C"/>
    <w:rsid w:val="00DD23A0"/>
    <w:rsid w:val="00DD2685"/>
    <w:rsid w:val="00DD3384"/>
    <w:rsid w:val="00DD3EFA"/>
    <w:rsid w:val="00DD41FD"/>
    <w:rsid w:val="00DD50E7"/>
    <w:rsid w:val="00DD58C5"/>
    <w:rsid w:val="00DD5B94"/>
    <w:rsid w:val="00DD5EDB"/>
    <w:rsid w:val="00DD60D4"/>
    <w:rsid w:val="00DD658B"/>
    <w:rsid w:val="00DD65AD"/>
    <w:rsid w:val="00DD7058"/>
    <w:rsid w:val="00DD7780"/>
    <w:rsid w:val="00DE043D"/>
    <w:rsid w:val="00DE0551"/>
    <w:rsid w:val="00DE09F0"/>
    <w:rsid w:val="00DE0C0E"/>
    <w:rsid w:val="00DE14B8"/>
    <w:rsid w:val="00DE15EF"/>
    <w:rsid w:val="00DE16F6"/>
    <w:rsid w:val="00DE1768"/>
    <w:rsid w:val="00DE17F2"/>
    <w:rsid w:val="00DE184B"/>
    <w:rsid w:val="00DE1AAC"/>
    <w:rsid w:val="00DE1E99"/>
    <w:rsid w:val="00DE212C"/>
    <w:rsid w:val="00DE25B1"/>
    <w:rsid w:val="00DE32EA"/>
    <w:rsid w:val="00DE34F0"/>
    <w:rsid w:val="00DE37DE"/>
    <w:rsid w:val="00DE4420"/>
    <w:rsid w:val="00DE5187"/>
    <w:rsid w:val="00DE5E0A"/>
    <w:rsid w:val="00DE65F1"/>
    <w:rsid w:val="00DE6BD2"/>
    <w:rsid w:val="00DE77DB"/>
    <w:rsid w:val="00DF045A"/>
    <w:rsid w:val="00DF0E60"/>
    <w:rsid w:val="00DF1037"/>
    <w:rsid w:val="00DF115B"/>
    <w:rsid w:val="00DF1175"/>
    <w:rsid w:val="00DF13B8"/>
    <w:rsid w:val="00DF13BA"/>
    <w:rsid w:val="00DF1C14"/>
    <w:rsid w:val="00DF1D1B"/>
    <w:rsid w:val="00DF1D5B"/>
    <w:rsid w:val="00DF2474"/>
    <w:rsid w:val="00DF297F"/>
    <w:rsid w:val="00DF3613"/>
    <w:rsid w:val="00DF3B84"/>
    <w:rsid w:val="00DF4C84"/>
    <w:rsid w:val="00DF4DC8"/>
    <w:rsid w:val="00DF54B9"/>
    <w:rsid w:val="00DF556A"/>
    <w:rsid w:val="00DF5BB4"/>
    <w:rsid w:val="00DF6023"/>
    <w:rsid w:val="00DF6562"/>
    <w:rsid w:val="00DF6A36"/>
    <w:rsid w:val="00DF6F7A"/>
    <w:rsid w:val="00DF7A34"/>
    <w:rsid w:val="00E003ED"/>
    <w:rsid w:val="00E0041E"/>
    <w:rsid w:val="00E00DAA"/>
    <w:rsid w:val="00E011D5"/>
    <w:rsid w:val="00E015C8"/>
    <w:rsid w:val="00E019AF"/>
    <w:rsid w:val="00E01BD4"/>
    <w:rsid w:val="00E020FB"/>
    <w:rsid w:val="00E026D8"/>
    <w:rsid w:val="00E026F1"/>
    <w:rsid w:val="00E03784"/>
    <w:rsid w:val="00E03939"/>
    <w:rsid w:val="00E03CFC"/>
    <w:rsid w:val="00E04493"/>
    <w:rsid w:val="00E05037"/>
    <w:rsid w:val="00E05A83"/>
    <w:rsid w:val="00E05D04"/>
    <w:rsid w:val="00E06217"/>
    <w:rsid w:val="00E06774"/>
    <w:rsid w:val="00E06815"/>
    <w:rsid w:val="00E06B97"/>
    <w:rsid w:val="00E06F3C"/>
    <w:rsid w:val="00E073F9"/>
    <w:rsid w:val="00E07B10"/>
    <w:rsid w:val="00E07D35"/>
    <w:rsid w:val="00E10227"/>
    <w:rsid w:val="00E10647"/>
    <w:rsid w:val="00E11FB4"/>
    <w:rsid w:val="00E12950"/>
    <w:rsid w:val="00E12AC3"/>
    <w:rsid w:val="00E12C80"/>
    <w:rsid w:val="00E12EC2"/>
    <w:rsid w:val="00E12F21"/>
    <w:rsid w:val="00E133AA"/>
    <w:rsid w:val="00E1349E"/>
    <w:rsid w:val="00E13758"/>
    <w:rsid w:val="00E137AD"/>
    <w:rsid w:val="00E13931"/>
    <w:rsid w:val="00E13DA8"/>
    <w:rsid w:val="00E15334"/>
    <w:rsid w:val="00E15335"/>
    <w:rsid w:val="00E15B19"/>
    <w:rsid w:val="00E15C1E"/>
    <w:rsid w:val="00E16374"/>
    <w:rsid w:val="00E163BC"/>
    <w:rsid w:val="00E174CA"/>
    <w:rsid w:val="00E17734"/>
    <w:rsid w:val="00E1784D"/>
    <w:rsid w:val="00E178E7"/>
    <w:rsid w:val="00E17DC0"/>
    <w:rsid w:val="00E17FE1"/>
    <w:rsid w:val="00E2026E"/>
    <w:rsid w:val="00E20F28"/>
    <w:rsid w:val="00E212FB"/>
    <w:rsid w:val="00E223D5"/>
    <w:rsid w:val="00E22458"/>
    <w:rsid w:val="00E22E59"/>
    <w:rsid w:val="00E23005"/>
    <w:rsid w:val="00E2316C"/>
    <w:rsid w:val="00E23673"/>
    <w:rsid w:val="00E23882"/>
    <w:rsid w:val="00E23F6A"/>
    <w:rsid w:val="00E244BE"/>
    <w:rsid w:val="00E24C5D"/>
    <w:rsid w:val="00E24DB6"/>
    <w:rsid w:val="00E24E37"/>
    <w:rsid w:val="00E25314"/>
    <w:rsid w:val="00E25606"/>
    <w:rsid w:val="00E256A5"/>
    <w:rsid w:val="00E259C3"/>
    <w:rsid w:val="00E25C50"/>
    <w:rsid w:val="00E25E1A"/>
    <w:rsid w:val="00E26391"/>
    <w:rsid w:val="00E26CD9"/>
    <w:rsid w:val="00E30A67"/>
    <w:rsid w:val="00E30B70"/>
    <w:rsid w:val="00E31165"/>
    <w:rsid w:val="00E3174D"/>
    <w:rsid w:val="00E31D52"/>
    <w:rsid w:val="00E31F51"/>
    <w:rsid w:val="00E32B7A"/>
    <w:rsid w:val="00E32BA6"/>
    <w:rsid w:val="00E32E3D"/>
    <w:rsid w:val="00E3364D"/>
    <w:rsid w:val="00E33EC8"/>
    <w:rsid w:val="00E34395"/>
    <w:rsid w:val="00E344F8"/>
    <w:rsid w:val="00E3477D"/>
    <w:rsid w:val="00E347DE"/>
    <w:rsid w:val="00E349E2"/>
    <w:rsid w:val="00E35AC5"/>
    <w:rsid w:val="00E35CEB"/>
    <w:rsid w:val="00E35DAC"/>
    <w:rsid w:val="00E35ECE"/>
    <w:rsid w:val="00E36179"/>
    <w:rsid w:val="00E36439"/>
    <w:rsid w:val="00E36A16"/>
    <w:rsid w:val="00E36B6A"/>
    <w:rsid w:val="00E37087"/>
    <w:rsid w:val="00E3709A"/>
    <w:rsid w:val="00E37220"/>
    <w:rsid w:val="00E372A0"/>
    <w:rsid w:val="00E37FFE"/>
    <w:rsid w:val="00E402DD"/>
    <w:rsid w:val="00E4035F"/>
    <w:rsid w:val="00E4058F"/>
    <w:rsid w:val="00E40866"/>
    <w:rsid w:val="00E409B4"/>
    <w:rsid w:val="00E41B53"/>
    <w:rsid w:val="00E41E81"/>
    <w:rsid w:val="00E42114"/>
    <w:rsid w:val="00E42737"/>
    <w:rsid w:val="00E42A9E"/>
    <w:rsid w:val="00E43568"/>
    <w:rsid w:val="00E438A2"/>
    <w:rsid w:val="00E439A8"/>
    <w:rsid w:val="00E43D01"/>
    <w:rsid w:val="00E43FB9"/>
    <w:rsid w:val="00E446F4"/>
    <w:rsid w:val="00E44C13"/>
    <w:rsid w:val="00E45331"/>
    <w:rsid w:val="00E45B3C"/>
    <w:rsid w:val="00E45CB7"/>
    <w:rsid w:val="00E45E32"/>
    <w:rsid w:val="00E46109"/>
    <w:rsid w:val="00E470C4"/>
    <w:rsid w:val="00E475F9"/>
    <w:rsid w:val="00E47A18"/>
    <w:rsid w:val="00E47B90"/>
    <w:rsid w:val="00E502CC"/>
    <w:rsid w:val="00E50670"/>
    <w:rsid w:val="00E507DF"/>
    <w:rsid w:val="00E508C1"/>
    <w:rsid w:val="00E509CF"/>
    <w:rsid w:val="00E50B74"/>
    <w:rsid w:val="00E50F4B"/>
    <w:rsid w:val="00E51B90"/>
    <w:rsid w:val="00E51D08"/>
    <w:rsid w:val="00E520D9"/>
    <w:rsid w:val="00E52155"/>
    <w:rsid w:val="00E5260E"/>
    <w:rsid w:val="00E52F2E"/>
    <w:rsid w:val="00E5367D"/>
    <w:rsid w:val="00E53C6A"/>
    <w:rsid w:val="00E53D9B"/>
    <w:rsid w:val="00E54065"/>
    <w:rsid w:val="00E5417F"/>
    <w:rsid w:val="00E54A23"/>
    <w:rsid w:val="00E54BA6"/>
    <w:rsid w:val="00E54DD6"/>
    <w:rsid w:val="00E55CFA"/>
    <w:rsid w:val="00E55E32"/>
    <w:rsid w:val="00E56AA6"/>
    <w:rsid w:val="00E571E3"/>
    <w:rsid w:val="00E5724A"/>
    <w:rsid w:val="00E57B4B"/>
    <w:rsid w:val="00E57E35"/>
    <w:rsid w:val="00E6017B"/>
    <w:rsid w:val="00E60537"/>
    <w:rsid w:val="00E60777"/>
    <w:rsid w:val="00E60D32"/>
    <w:rsid w:val="00E60FB8"/>
    <w:rsid w:val="00E6110E"/>
    <w:rsid w:val="00E616C1"/>
    <w:rsid w:val="00E61EA9"/>
    <w:rsid w:val="00E6270E"/>
    <w:rsid w:val="00E62EF2"/>
    <w:rsid w:val="00E63B1D"/>
    <w:rsid w:val="00E641A2"/>
    <w:rsid w:val="00E6473B"/>
    <w:rsid w:val="00E64AF3"/>
    <w:rsid w:val="00E6557C"/>
    <w:rsid w:val="00E65615"/>
    <w:rsid w:val="00E65A20"/>
    <w:rsid w:val="00E65B6E"/>
    <w:rsid w:val="00E65E88"/>
    <w:rsid w:val="00E65F39"/>
    <w:rsid w:val="00E666BA"/>
    <w:rsid w:val="00E66868"/>
    <w:rsid w:val="00E66877"/>
    <w:rsid w:val="00E6730C"/>
    <w:rsid w:val="00E674B3"/>
    <w:rsid w:val="00E67FCB"/>
    <w:rsid w:val="00E70B1B"/>
    <w:rsid w:val="00E70C8C"/>
    <w:rsid w:val="00E70FC2"/>
    <w:rsid w:val="00E71158"/>
    <w:rsid w:val="00E715AB"/>
    <w:rsid w:val="00E726A3"/>
    <w:rsid w:val="00E72963"/>
    <w:rsid w:val="00E72B37"/>
    <w:rsid w:val="00E72FD7"/>
    <w:rsid w:val="00E74251"/>
    <w:rsid w:val="00E7451D"/>
    <w:rsid w:val="00E7490D"/>
    <w:rsid w:val="00E75BAA"/>
    <w:rsid w:val="00E75E3F"/>
    <w:rsid w:val="00E7605A"/>
    <w:rsid w:val="00E76AC3"/>
    <w:rsid w:val="00E7709B"/>
    <w:rsid w:val="00E771FD"/>
    <w:rsid w:val="00E77809"/>
    <w:rsid w:val="00E77CB4"/>
    <w:rsid w:val="00E8042B"/>
    <w:rsid w:val="00E80511"/>
    <w:rsid w:val="00E809FE"/>
    <w:rsid w:val="00E80E76"/>
    <w:rsid w:val="00E81506"/>
    <w:rsid w:val="00E815BA"/>
    <w:rsid w:val="00E82604"/>
    <w:rsid w:val="00E82BCA"/>
    <w:rsid w:val="00E82F05"/>
    <w:rsid w:val="00E82FC1"/>
    <w:rsid w:val="00E830F1"/>
    <w:rsid w:val="00E83181"/>
    <w:rsid w:val="00E83D82"/>
    <w:rsid w:val="00E83F2C"/>
    <w:rsid w:val="00E85267"/>
    <w:rsid w:val="00E85333"/>
    <w:rsid w:val="00E85904"/>
    <w:rsid w:val="00E85F2A"/>
    <w:rsid w:val="00E86B5A"/>
    <w:rsid w:val="00E86E5D"/>
    <w:rsid w:val="00E86F52"/>
    <w:rsid w:val="00E8725B"/>
    <w:rsid w:val="00E87385"/>
    <w:rsid w:val="00E87401"/>
    <w:rsid w:val="00E87436"/>
    <w:rsid w:val="00E87F27"/>
    <w:rsid w:val="00E90E2E"/>
    <w:rsid w:val="00E91645"/>
    <w:rsid w:val="00E91750"/>
    <w:rsid w:val="00E91A2D"/>
    <w:rsid w:val="00E91C91"/>
    <w:rsid w:val="00E91D8F"/>
    <w:rsid w:val="00E92176"/>
    <w:rsid w:val="00E934A7"/>
    <w:rsid w:val="00E93BED"/>
    <w:rsid w:val="00E947F5"/>
    <w:rsid w:val="00E94882"/>
    <w:rsid w:val="00E94E44"/>
    <w:rsid w:val="00E951BA"/>
    <w:rsid w:val="00E95579"/>
    <w:rsid w:val="00E95665"/>
    <w:rsid w:val="00E959D4"/>
    <w:rsid w:val="00E96CF3"/>
    <w:rsid w:val="00E97280"/>
    <w:rsid w:val="00E97565"/>
    <w:rsid w:val="00E9783F"/>
    <w:rsid w:val="00E97847"/>
    <w:rsid w:val="00E97A23"/>
    <w:rsid w:val="00E97E23"/>
    <w:rsid w:val="00E97F26"/>
    <w:rsid w:val="00EA06CC"/>
    <w:rsid w:val="00EA10AC"/>
    <w:rsid w:val="00EA15EB"/>
    <w:rsid w:val="00EA16F6"/>
    <w:rsid w:val="00EA1939"/>
    <w:rsid w:val="00EA1BE9"/>
    <w:rsid w:val="00EA1DED"/>
    <w:rsid w:val="00EA2429"/>
    <w:rsid w:val="00EA2707"/>
    <w:rsid w:val="00EA341C"/>
    <w:rsid w:val="00EA3AC0"/>
    <w:rsid w:val="00EA4375"/>
    <w:rsid w:val="00EA446D"/>
    <w:rsid w:val="00EA591A"/>
    <w:rsid w:val="00EA60EC"/>
    <w:rsid w:val="00EA6A2E"/>
    <w:rsid w:val="00EA6A31"/>
    <w:rsid w:val="00EA72A2"/>
    <w:rsid w:val="00EA764E"/>
    <w:rsid w:val="00EA7978"/>
    <w:rsid w:val="00EA7F0E"/>
    <w:rsid w:val="00EB09F1"/>
    <w:rsid w:val="00EB13D3"/>
    <w:rsid w:val="00EB15FB"/>
    <w:rsid w:val="00EB2C93"/>
    <w:rsid w:val="00EB30D3"/>
    <w:rsid w:val="00EB3137"/>
    <w:rsid w:val="00EB3187"/>
    <w:rsid w:val="00EB342A"/>
    <w:rsid w:val="00EB3621"/>
    <w:rsid w:val="00EB41FD"/>
    <w:rsid w:val="00EB44CE"/>
    <w:rsid w:val="00EB460B"/>
    <w:rsid w:val="00EB479F"/>
    <w:rsid w:val="00EB565A"/>
    <w:rsid w:val="00EB5C46"/>
    <w:rsid w:val="00EB5C68"/>
    <w:rsid w:val="00EB5D2E"/>
    <w:rsid w:val="00EB631D"/>
    <w:rsid w:val="00EB698F"/>
    <w:rsid w:val="00EB6A6A"/>
    <w:rsid w:val="00EB6D7B"/>
    <w:rsid w:val="00EB6DAE"/>
    <w:rsid w:val="00EB6FD7"/>
    <w:rsid w:val="00EB762D"/>
    <w:rsid w:val="00EC0395"/>
    <w:rsid w:val="00EC06ED"/>
    <w:rsid w:val="00EC0D6F"/>
    <w:rsid w:val="00EC1427"/>
    <w:rsid w:val="00EC15DA"/>
    <w:rsid w:val="00EC161F"/>
    <w:rsid w:val="00EC1A03"/>
    <w:rsid w:val="00EC1E51"/>
    <w:rsid w:val="00EC2131"/>
    <w:rsid w:val="00EC24D7"/>
    <w:rsid w:val="00EC29EE"/>
    <w:rsid w:val="00EC33CD"/>
    <w:rsid w:val="00EC4739"/>
    <w:rsid w:val="00EC54E7"/>
    <w:rsid w:val="00EC5614"/>
    <w:rsid w:val="00EC5742"/>
    <w:rsid w:val="00EC5E21"/>
    <w:rsid w:val="00EC5EAE"/>
    <w:rsid w:val="00EC6509"/>
    <w:rsid w:val="00EC77FF"/>
    <w:rsid w:val="00ED0213"/>
    <w:rsid w:val="00ED1313"/>
    <w:rsid w:val="00ED147C"/>
    <w:rsid w:val="00ED1A47"/>
    <w:rsid w:val="00ED1A54"/>
    <w:rsid w:val="00ED1E80"/>
    <w:rsid w:val="00ED232A"/>
    <w:rsid w:val="00ED273C"/>
    <w:rsid w:val="00ED2879"/>
    <w:rsid w:val="00ED2D81"/>
    <w:rsid w:val="00ED3333"/>
    <w:rsid w:val="00ED3D0C"/>
    <w:rsid w:val="00ED3EC6"/>
    <w:rsid w:val="00ED4016"/>
    <w:rsid w:val="00ED43D3"/>
    <w:rsid w:val="00ED5695"/>
    <w:rsid w:val="00ED5844"/>
    <w:rsid w:val="00ED5F88"/>
    <w:rsid w:val="00ED6CF7"/>
    <w:rsid w:val="00ED7384"/>
    <w:rsid w:val="00ED74C1"/>
    <w:rsid w:val="00ED7EA4"/>
    <w:rsid w:val="00EE02E9"/>
    <w:rsid w:val="00EE04EF"/>
    <w:rsid w:val="00EE0525"/>
    <w:rsid w:val="00EE0EC8"/>
    <w:rsid w:val="00EE0F62"/>
    <w:rsid w:val="00EE17FB"/>
    <w:rsid w:val="00EE1BC7"/>
    <w:rsid w:val="00EE2727"/>
    <w:rsid w:val="00EE2B7F"/>
    <w:rsid w:val="00EE349C"/>
    <w:rsid w:val="00EE3A4C"/>
    <w:rsid w:val="00EE3CB3"/>
    <w:rsid w:val="00EE3E37"/>
    <w:rsid w:val="00EE4AA5"/>
    <w:rsid w:val="00EE4D5A"/>
    <w:rsid w:val="00EE4D5B"/>
    <w:rsid w:val="00EE526A"/>
    <w:rsid w:val="00EE5436"/>
    <w:rsid w:val="00EE58AD"/>
    <w:rsid w:val="00EE6099"/>
    <w:rsid w:val="00EE62B3"/>
    <w:rsid w:val="00EE64A7"/>
    <w:rsid w:val="00EE6C04"/>
    <w:rsid w:val="00EE76D4"/>
    <w:rsid w:val="00EE7B3F"/>
    <w:rsid w:val="00EE7B5F"/>
    <w:rsid w:val="00EF019E"/>
    <w:rsid w:val="00EF066D"/>
    <w:rsid w:val="00EF0B74"/>
    <w:rsid w:val="00EF0F88"/>
    <w:rsid w:val="00EF1DA0"/>
    <w:rsid w:val="00EF22DF"/>
    <w:rsid w:val="00EF356A"/>
    <w:rsid w:val="00EF3863"/>
    <w:rsid w:val="00EF4819"/>
    <w:rsid w:val="00EF5068"/>
    <w:rsid w:val="00EF5362"/>
    <w:rsid w:val="00EF58D0"/>
    <w:rsid w:val="00EF6399"/>
    <w:rsid w:val="00EF63AB"/>
    <w:rsid w:val="00EF641E"/>
    <w:rsid w:val="00EF64C1"/>
    <w:rsid w:val="00EF68D3"/>
    <w:rsid w:val="00EF6DFC"/>
    <w:rsid w:val="00EF7163"/>
    <w:rsid w:val="00EF733C"/>
    <w:rsid w:val="00EF73B6"/>
    <w:rsid w:val="00EF7434"/>
    <w:rsid w:val="00EF7699"/>
    <w:rsid w:val="00EF76E9"/>
    <w:rsid w:val="00EF7E97"/>
    <w:rsid w:val="00F011F3"/>
    <w:rsid w:val="00F02159"/>
    <w:rsid w:val="00F02667"/>
    <w:rsid w:val="00F0274B"/>
    <w:rsid w:val="00F029A6"/>
    <w:rsid w:val="00F02FEB"/>
    <w:rsid w:val="00F03762"/>
    <w:rsid w:val="00F03F2C"/>
    <w:rsid w:val="00F04023"/>
    <w:rsid w:val="00F04600"/>
    <w:rsid w:val="00F04D7B"/>
    <w:rsid w:val="00F04ECF"/>
    <w:rsid w:val="00F0511C"/>
    <w:rsid w:val="00F0556E"/>
    <w:rsid w:val="00F057B9"/>
    <w:rsid w:val="00F05B32"/>
    <w:rsid w:val="00F05D2D"/>
    <w:rsid w:val="00F05F99"/>
    <w:rsid w:val="00F06010"/>
    <w:rsid w:val="00F06474"/>
    <w:rsid w:val="00F07169"/>
    <w:rsid w:val="00F07376"/>
    <w:rsid w:val="00F07964"/>
    <w:rsid w:val="00F1023A"/>
    <w:rsid w:val="00F102F0"/>
    <w:rsid w:val="00F10ABF"/>
    <w:rsid w:val="00F11313"/>
    <w:rsid w:val="00F11512"/>
    <w:rsid w:val="00F1171F"/>
    <w:rsid w:val="00F11A5B"/>
    <w:rsid w:val="00F11BC8"/>
    <w:rsid w:val="00F11CC3"/>
    <w:rsid w:val="00F11FC3"/>
    <w:rsid w:val="00F12034"/>
    <w:rsid w:val="00F12060"/>
    <w:rsid w:val="00F127E2"/>
    <w:rsid w:val="00F12A58"/>
    <w:rsid w:val="00F1327C"/>
    <w:rsid w:val="00F13F54"/>
    <w:rsid w:val="00F15066"/>
    <w:rsid w:val="00F15171"/>
    <w:rsid w:val="00F15284"/>
    <w:rsid w:val="00F15F93"/>
    <w:rsid w:val="00F16DCC"/>
    <w:rsid w:val="00F17589"/>
    <w:rsid w:val="00F178CF"/>
    <w:rsid w:val="00F17FA5"/>
    <w:rsid w:val="00F208B7"/>
    <w:rsid w:val="00F20E1F"/>
    <w:rsid w:val="00F2168E"/>
    <w:rsid w:val="00F21F52"/>
    <w:rsid w:val="00F22763"/>
    <w:rsid w:val="00F22ADA"/>
    <w:rsid w:val="00F22BC7"/>
    <w:rsid w:val="00F23F99"/>
    <w:rsid w:val="00F24F85"/>
    <w:rsid w:val="00F251DC"/>
    <w:rsid w:val="00F258B5"/>
    <w:rsid w:val="00F25A03"/>
    <w:rsid w:val="00F26855"/>
    <w:rsid w:val="00F26861"/>
    <w:rsid w:val="00F26C77"/>
    <w:rsid w:val="00F27660"/>
    <w:rsid w:val="00F27E16"/>
    <w:rsid w:val="00F27FA7"/>
    <w:rsid w:val="00F3091A"/>
    <w:rsid w:val="00F3096B"/>
    <w:rsid w:val="00F30B38"/>
    <w:rsid w:val="00F319DB"/>
    <w:rsid w:val="00F32276"/>
    <w:rsid w:val="00F32481"/>
    <w:rsid w:val="00F32624"/>
    <w:rsid w:val="00F330F1"/>
    <w:rsid w:val="00F33170"/>
    <w:rsid w:val="00F331AE"/>
    <w:rsid w:val="00F33250"/>
    <w:rsid w:val="00F340A3"/>
    <w:rsid w:val="00F3410B"/>
    <w:rsid w:val="00F34678"/>
    <w:rsid w:val="00F34EA3"/>
    <w:rsid w:val="00F34EBE"/>
    <w:rsid w:val="00F350EC"/>
    <w:rsid w:val="00F351E3"/>
    <w:rsid w:val="00F3560E"/>
    <w:rsid w:val="00F35709"/>
    <w:rsid w:val="00F35A62"/>
    <w:rsid w:val="00F35AB5"/>
    <w:rsid w:val="00F361FF"/>
    <w:rsid w:val="00F36484"/>
    <w:rsid w:val="00F369AD"/>
    <w:rsid w:val="00F36A82"/>
    <w:rsid w:val="00F37EBF"/>
    <w:rsid w:val="00F40812"/>
    <w:rsid w:val="00F40840"/>
    <w:rsid w:val="00F40AB9"/>
    <w:rsid w:val="00F40CD1"/>
    <w:rsid w:val="00F41D27"/>
    <w:rsid w:val="00F41E83"/>
    <w:rsid w:val="00F41EF3"/>
    <w:rsid w:val="00F42A24"/>
    <w:rsid w:val="00F42C55"/>
    <w:rsid w:val="00F42D3E"/>
    <w:rsid w:val="00F42DE1"/>
    <w:rsid w:val="00F44111"/>
    <w:rsid w:val="00F441E0"/>
    <w:rsid w:val="00F441EB"/>
    <w:rsid w:val="00F45197"/>
    <w:rsid w:val="00F45454"/>
    <w:rsid w:val="00F46A3D"/>
    <w:rsid w:val="00F4759B"/>
    <w:rsid w:val="00F47BEB"/>
    <w:rsid w:val="00F5045A"/>
    <w:rsid w:val="00F5078D"/>
    <w:rsid w:val="00F507F7"/>
    <w:rsid w:val="00F50B99"/>
    <w:rsid w:val="00F50BC0"/>
    <w:rsid w:val="00F50F0D"/>
    <w:rsid w:val="00F51267"/>
    <w:rsid w:val="00F51276"/>
    <w:rsid w:val="00F51D96"/>
    <w:rsid w:val="00F51FB9"/>
    <w:rsid w:val="00F52107"/>
    <w:rsid w:val="00F521AE"/>
    <w:rsid w:val="00F524C4"/>
    <w:rsid w:val="00F5287F"/>
    <w:rsid w:val="00F52A0E"/>
    <w:rsid w:val="00F52B9F"/>
    <w:rsid w:val="00F53E3E"/>
    <w:rsid w:val="00F54A24"/>
    <w:rsid w:val="00F55DB0"/>
    <w:rsid w:val="00F55E29"/>
    <w:rsid w:val="00F55EA6"/>
    <w:rsid w:val="00F5668F"/>
    <w:rsid w:val="00F5698B"/>
    <w:rsid w:val="00F5717B"/>
    <w:rsid w:val="00F57504"/>
    <w:rsid w:val="00F5798E"/>
    <w:rsid w:val="00F579C0"/>
    <w:rsid w:val="00F57CD6"/>
    <w:rsid w:val="00F60315"/>
    <w:rsid w:val="00F60447"/>
    <w:rsid w:val="00F6044C"/>
    <w:rsid w:val="00F6044E"/>
    <w:rsid w:val="00F608F0"/>
    <w:rsid w:val="00F60F11"/>
    <w:rsid w:val="00F6158B"/>
    <w:rsid w:val="00F61775"/>
    <w:rsid w:val="00F625AA"/>
    <w:rsid w:val="00F62863"/>
    <w:rsid w:val="00F63326"/>
    <w:rsid w:val="00F6412C"/>
    <w:rsid w:val="00F64B34"/>
    <w:rsid w:val="00F64CF9"/>
    <w:rsid w:val="00F65E57"/>
    <w:rsid w:val="00F667A0"/>
    <w:rsid w:val="00F671B5"/>
    <w:rsid w:val="00F675A6"/>
    <w:rsid w:val="00F6773F"/>
    <w:rsid w:val="00F67BF1"/>
    <w:rsid w:val="00F704D7"/>
    <w:rsid w:val="00F709F7"/>
    <w:rsid w:val="00F70ED5"/>
    <w:rsid w:val="00F70EE7"/>
    <w:rsid w:val="00F71186"/>
    <w:rsid w:val="00F71231"/>
    <w:rsid w:val="00F7273F"/>
    <w:rsid w:val="00F72D86"/>
    <w:rsid w:val="00F734DA"/>
    <w:rsid w:val="00F73652"/>
    <w:rsid w:val="00F737A4"/>
    <w:rsid w:val="00F741B6"/>
    <w:rsid w:val="00F74B07"/>
    <w:rsid w:val="00F7513E"/>
    <w:rsid w:val="00F757D7"/>
    <w:rsid w:val="00F75BE4"/>
    <w:rsid w:val="00F75EB6"/>
    <w:rsid w:val="00F75F2C"/>
    <w:rsid w:val="00F768FB"/>
    <w:rsid w:val="00F8019E"/>
    <w:rsid w:val="00F817BE"/>
    <w:rsid w:val="00F81C56"/>
    <w:rsid w:val="00F81DD9"/>
    <w:rsid w:val="00F824FD"/>
    <w:rsid w:val="00F828EF"/>
    <w:rsid w:val="00F82C25"/>
    <w:rsid w:val="00F82FA0"/>
    <w:rsid w:val="00F82FAE"/>
    <w:rsid w:val="00F8327F"/>
    <w:rsid w:val="00F83580"/>
    <w:rsid w:val="00F83A3A"/>
    <w:rsid w:val="00F83B29"/>
    <w:rsid w:val="00F842C0"/>
    <w:rsid w:val="00F84530"/>
    <w:rsid w:val="00F847F2"/>
    <w:rsid w:val="00F85615"/>
    <w:rsid w:val="00F85AF6"/>
    <w:rsid w:val="00F85B53"/>
    <w:rsid w:val="00F8617E"/>
    <w:rsid w:val="00F865EA"/>
    <w:rsid w:val="00F86A19"/>
    <w:rsid w:val="00F8782E"/>
    <w:rsid w:val="00F87A53"/>
    <w:rsid w:val="00F87C9C"/>
    <w:rsid w:val="00F87D24"/>
    <w:rsid w:val="00F87DC8"/>
    <w:rsid w:val="00F909E9"/>
    <w:rsid w:val="00F90FED"/>
    <w:rsid w:val="00F920B0"/>
    <w:rsid w:val="00F923E3"/>
    <w:rsid w:val="00F92458"/>
    <w:rsid w:val="00F92599"/>
    <w:rsid w:val="00F92677"/>
    <w:rsid w:val="00F92AD6"/>
    <w:rsid w:val="00F92DA4"/>
    <w:rsid w:val="00F92F4E"/>
    <w:rsid w:val="00F93621"/>
    <w:rsid w:val="00F93A91"/>
    <w:rsid w:val="00F94154"/>
    <w:rsid w:val="00F9459B"/>
    <w:rsid w:val="00F95608"/>
    <w:rsid w:val="00F95EE4"/>
    <w:rsid w:val="00F9601B"/>
    <w:rsid w:val="00F9632F"/>
    <w:rsid w:val="00F965A9"/>
    <w:rsid w:val="00F966EC"/>
    <w:rsid w:val="00F967E0"/>
    <w:rsid w:val="00F96D84"/>
    <w:rsid w:val="00F96DB5"/>
    <w:rsid w:val="00F97937"/>
    <w:rsid w:val="00FA01D2"/>
    <w:rsid w:val="00FA02F6"/>
    <w:rsid w:val="00FA0801"/>
    <w:rsid w:val="00FA0C36"/>
    <w:rsid w:val="00FA0E65"/>
    <w:rsid w:val="00FA100D"/>
    <w:rsid w:val="00FA108D"/>
    <w:rsid w:val="00FA1319"/>
    <w:rsid w:val="00FA14E2"/>
    <w:rsid w:val="00FA253B"/>
    <w:rsid w:val="00FA26D1"/>
    <w:rsid w:val="00FA40B2"/>
    <w:rsid w:val="00FA4107"/>
    <w:rsid w:val="00FA444F"/>
    <w:rsid w:val="00FA45FD"/>
    <w:rsid w:val="00FA4E94"/>
    <w:rsid w:val="00FA5AF9"/>
    <w:rsid w:val="00FA5BE1"/>
    <w:rsid w:val="00FA60BC"/>
    <w:rsid w:val="00FA62B9"/>
    <w:rsid w:val="00FA6457"/>
    <w:rsid w:val="00FA680A"/>
    <w:rsid w:val="00FA6EFF"/>
    <w:rsid w:val="00FA6FF5"/>
    <w:rsid w:val="00FA73B5"/>
    <w:rsid w:val="00FA7412"/>
    <w:rsid w:val="00FA79F8"/>
    <w:rsid w:val="00FA7D50"/>
    <w:rsid w:val="00FA7E23"/>
    <w:rsid w:val="00FA7FE3"/>
    <w:rsid w:val="00FB0C70"/>
    <w:rsid w:val="00FB0D0E"/>
    <w:rsid w:val="00FB140E"/>
    <w:rsid w:val="00FB1F7C"/>
    <w:rsid w:val="00FB1FEE"/>
    <w:rsid w:val="00FB2048"/>
    <w:rsid w:val="00FB25F5"/>
    <w:rsid w:val="00FB260A"/>
    <w:rsid w:val="00FB2D46"/>
    <w:rsid w:val="00FB3385"/>
    <w:rsid w:val="00FB3725"/>
    <w:rsid w:val="00FB3923"/>
    <w:rsid w:val="00FB44C2"/>
    <w:rsid w:val="00FB4DBF"/>
    <w:rsid w:val="00FB5130"/>
    <w:rsid w:val="00FB51D4"/>
    <w:rsid w:val="00FB5FA6"/>
    <w:rsid w:val="00FB6101"/>
    <w:rsid w:val="00FB62C5"/>
    <w:rsid w:val="00FB6E15"/>
    <w:rsid w:val="00FB73DA"/>
    <w:rsid w:val="00FB780D"/>
    <w:rsid w:val="00FC02D7"/>
    <w:rsid w:val="00FC05B1"/>
    <w:rsid w:val="00FC06B7"/>
    <w:rsid w:val="00FC0ED8"/>
    <w:rsid w:val="00FC11D0"/>
    <w:rsid w:val="00FC1254"/>
    <w:rsid w:val="00FC1A6F"/>
    <w:rsid w:val="00FC240A"/>
    <w:rsid w:val="00FC2AB1"/>
    <w:rsid w:val="00FC2DBC"/>
    <w:rsid w:val="00FC2E59"/>
    <w:rsid w:val="00FC30C7"/>
    <w:rsid w:val="00FC4243"/>
    <w:rsid w:val="00FC44C8"/>
    <w:rsid w:val="00FC5B1C"/>
    <w:rsid w:val="00FC64E8"/>
    <w:rsid w:val="00FC6615"/>
    <w:rsid w:val="00FD0161"/>
    <w:rsid w:val="00FD1622"/>
    <w:rsid w:val="00FD1F00"/>
    <w:rsid w:val="00FD1FC6"/>
    <w:rsid w:val="00FD22EA"/>
    <w:rsid w:val="00FD2994"/>
    <w:rsid w:val="00FD429C"/>
    <w:rsid w:val="00FD4302"/>
    <w:rsid w:val="00FD4963"/>
    <w:rsid w:val="00FD5004"/>
    <w:rsid w:val="00FD50C8"/>
    <w:rsid w:val="00FD542B"/>
    <w:rsid w:val="00FD6DD3"/>
    <w:rsid w:val="00FD75D3"/>
    <w:rsid w:val="00FD7944"/>
    <w:rsid w:val="00FD7F35"/>
    <w:rsid w:val="00FE0916"/>
    <w:rsid w:val="00FE0BF7"/>
    <w:rsid w:val="00FE12C5"/>
    <w:rsid w:val="00FE1533"/>
    <w:rsid w:val="00FE1671"/>
    <w:rsid w:val="00FE1D69"/>
    <w:rsid w:val="00FE2937"/>
    <w:rsid w:val="00FE29A8"/>
    <w:rsid w:val="00FE3096"/>
    <w:rsid w:val="00FE33FA"/>
    <w:rsid w:val="00FE380E"/>
    <w:rsid w:val="00FE3CB3"/>
    <w:rsid w:val="00FE3F82"/>
    <w:rsid w:val="00FE43B0"/>
    <w:rsid w:val="00FE4538"/>
    <w:rsid w:val="00FE4574"/>
    <w:rsid w:val="00FE47D6"/>
    <w:rsid w:val="00FE49AE"/>
    <w:rsid w:val="00FE4BAB"/>
    <w:rsid w:val="00FE56EA"/>
    <w:rsid w:val="00FE659D"/>
    <w:rsid w:val="00FE6774"/>
    <w:rsid w:val="00FE6E61"/>
    <w:rsid w:val="00FE72B7"/>
    <w:rsid w:val="00FE76CC"/>
    <w:rsid w:val="00FE7A98"/>
    <w:rsid w:val="00FF00AE"/>
    <w:rsid w:val="00FF0107"/>
    <w:rsid w:val="00FF02EA"/>
    <w:rsid w:val="00FF0699"/>
    <w:rsid w:val="00FF176F"/>
    <w:rsid w:val="00FF20C6"/>
    <w:rsid w:val="00FF26D6"/>
    <w:rsid w:val="00FF3148"/>
    <w:rsid w:val="00FF3319"/>
    <w:rsid w:val="00FF3BE6"/>
    <w:rsid w:val="00FF460E"/>
    <w:rsid w:val="00FF4865"/>
    <w:rsid w:val="00FF4AD4"/>
    <w:rsid w:val="00FF4B27"/>
    <w:rsid w:val="00FF5F4C"/>
    <w:rsid w:val="00FF6363"/>
    <w:rsid w:val="00FF64C7"/>
    <w:rsid w:val="00FF75B9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7C02CB3C"/>
  <w15:docId w15:val="{FD1A1B9F-C93D-4196-AAE4-3C7CC836C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F2AC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467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64EF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autoRedefine/>
    <w:qFormat/>
    <w:rsid w:val="00E85F2A"/>
    <w:pPr>
      <w:keepNext/>
      <w:spacing w:before="360" w:after="60" w:line="360" w:lineRule="auto"/>
      <w:jc w:val="both"/>
      <w:outlineLvl w:val="2"/>
    </w:pPr>
    <w:rPr>
      <w:rFonts w:ascii="Arial Bold" w:hAnsi="Arial Bold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226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AC3A8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TOC1"/>
    <w:next w:val="Normal"/>
    <w:rsid w:val="006E2855"/>
  </w:style>
  <w:style w:type="paragraph" w:styleId="TOC1">
    <w:name w:val="toc 1"/>
    <w:basedOn w:val="Normal"/>
    <w:next w:val="Normal"/>
    <w:autoRedefine/>
    <w:semiHidden/>
    <w:rsid w:val="003E4939"/>
    <w:pPr>
      <w:tabs>
        <w:tab w:val="left" w:pos="720"/>
        <w:tab w:val="left" w:pos="2160"/>
        <w:tab w:val="right" w:pos="8265"/>
      </w:tabs>
      <w:suppressAutoHyphens/>
      <w:spacing w:before="480" w:after="240"/>
      <w:jc w:val="both"/>
    </w:pPr>
    <w:rPr>
      <w:rFonts w:ascii="Arial" w:hAnsi="Arial"/>
      <w:b/>
      <w:sz w:val="20"/>
    </w:rPr>
  </w:style>
  <w:style w:type="paragraph" w:styleId="Header">
    <w:name w:val="header"/>
    <w:basedOn w:val="Normal"/>
    <w:autoRedefine/>
    <w:rsid w:val="009E000B"/>
    <w:pPr>
      <w:tabs>
        <w:tab w:val="center" w:pos="4320"/>
        <w:tab w:val="right" w:pos="8640"/>
      </w:tabs>
    </w:pPr>
    <w:rPr>
      <w:rFonts w:ascii="Arial" w:hAnsi="Arial"/>
      <w:sz w:val="20"/>
    </w:rPr>
  </w:style>
  <w:style w:type="paragraph" w:styleId="Footer">
    <w:name w:val="footer"/>
    <w:basedOn w:val="Normal"/>
    <w:rsid w:val="003E49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4939"/>
  </w:style>
  <w:style w:type="paragraph" w:customStyle="1" w:styleId="Contents">
    <w:name w:val="Contents"/>
    <w:basedOn w:val="DROPSHEADING1"/>
    <w:autoRedefine/>
    <w:rsid w:val="001D4781"/>
  </w:style>
  <w:style w:type="paragraph" w:customStyle="1" w:styleId="ListParagraph1">
    <w:name w:val="List Paragraph1"/>
    <w:basedOn w:val="Normal"/>
    <w:qFormat/>
    <w:rsid w:val="0083219F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nb-NO"/>
    </w:rPr>
  </w:style>
  <w:style w:type="table" w:styleId="TableGrid">
    <w:name w:val="Table Grid"/>
    <w:aliases w:val="DROPS TABLE Grid"/>
    <w:basedOn w:val="TableNormal"/>
    <w:rsid w:val="00D40FD1"/>
    <w:pPr>
      <w:suppressAutoHyphens/>
      <w:spacing w:before="120" w:after="120" w:line="360" w:lineRule="auto"/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B46778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customStyle="1" w:styleId="DROPSHEADING1">
    <w:name w:val="DROPS HEADING 1"/>
    <w:basedOn w:val="Heading3"/>
    <w:autoRedefine/>
    <w:rsid w:val="003E4939"/>
    <w:pPr>
      <w:suppressAutoHyphens/>
      <w:jc w:val="center"/>
    </w:pPr>
    <w:rPr>
      <w:sz w:val="24"/>
      <w:szCs w:val="24"/>
    </w:rPr>
  </w:style>
  <w:style w:type="table" w:customStyle="1" w:styleId="DROPSTableHeading">
    <w:name w:val="DROPS Table Heading"/>
    <w:basedOn w:val="TableNormal"/>
    <w:rsid w:val="003E4939"/>
    <w:rPr>
      <w:rFonts w:ascii="Arial" w:hAnsi="Arial"/>
      <w:b/>
    </w:rPr>
    <w:tblPr/>
  </w:style>
  <w:style w:type="table" w:customStyle="1" w:styleId="DROPSTableText">
    <w:name w:val="DROPS Table Text"/>
    <w:basedOn w:val="TableNormal"/>
    <w:rsid w:val="00692E09"/>
    <w:rPr>
      <w:rFonts w:ascii="Arial" w:hAnsi="Arial"/>
    </w:rPr>
    <w:tblPr/>
    <w:tblStylePr w:type="firstCol">
      <w:rPr>
        <w:rFonts w:ascii="Arial" w:hAnsi="Arial"/>
        <w:sz w:val="20"/>
      </w:rPr>
    </w:tblStylePr>
  </w:style>
  <w:style w:type="paragraph" w:customStyle="1" w:styleId="DROPSBodyText">
    <w:name w:val="DROPS Body Text"/>
    <w:basedOn w:val="Normal"/>
    <w:next w:val="Normal"/>
    <w:link w:val="DROPSBodyTextChar"/>
    <w:autoRedefine/>
    <w:rsid w:val="00F26861"/>
    <w:pPr>
      <w:suppressAutoHyphens/>
      <w:spacing w:before="120" w:after="120" w:line="360" w:lineRule="auto"/>
      <w:jc w:val="both"/>
    </w:pPr>
    <w:rPr>
      <w:rFonts w:ascii="Arial" w:hAnsi="Arial"/>
      <w:sz w:val="20"/>
    </w:rPr>
  </w:style>
  <w:style w:type="paragraph" w:customStyle="1" w:styleId="DROPSHeading2">
    <w:name w:val="DROPS Heading 2"/>
    <w:basedOn w:val="Heading3"/>
    <w:autoRedefine/>
    <w:rsid w:val="003E4939"/>
    <w:pPr>
      <w:suppressAutoHyphens/>
      <w:spacing w:after="240"/>
      <w:ind w:left="720" w:hanging="720"/>
    </w:pPr>
    <w:rPr>
      <w:caps/>
    </w:rPr>
  </w:style>
  <w:style w:type="paragraph" w:customStyle="1" w:styleId="DROPSBulletText">
    <w:name w:val="DROPS Bullet Text"/>
    <w:basedOn w:val="Normal"/>
    <w:link w:val="DROPSBulletTextChar"/>
    <w:rsid w:val="003E4939"/>
    <w:pPr>
      <w:numPr>
        <w:numId w:val="40"/>
      </w:numPr>
      <w:suppressAutoHyphens/>
      <w:spacing w:before="120" w:after="120" w:line="360" w:lineRule="auto"/>
      <w:jc w:val="both"/>
    </w:pPr>
    <w:rPr>
      <w:rFonts w:ascii="Arial" w:hAnsi="Arial"/>
      <w:sz w:val="20"/>
    </w:rPr>
  </w:style>
  <w:style w:type="paragraph" w:customStyle="1" w:styleId="DROPSHeading3">
    <w:name w:val="DROPS Heading 3"/>
    <w:basedOn w:val="Normal"/>
    <w:autoRedefine/>
    <w:rsid w:val="003E4939"/>
    <w:pPr>
      <w:suppressAutoHyphens/>
      <w:spacing w:before="240" w:after="240"/>
      <w:jc w:val="both"/>
    </w:pPr>
    <w:rPr>
      <w:rFonts w:ascii="Arial Bold" w:hAnsi="Arial Bold"/>
      <w:b/>
      <w:sz w:val="22"/>
    </w:rPr>
  </w:style>
  <w:style w:type="paragraph" w:customStyle="1" w:styleId="DROPSHeading4">
    <w:name w:val="DROPS Heading 4"/>
    <w:basedOn w:val="Normal"/>
    <w:autoRedefine/>
    <w:rsid w:val="003E4939"/>
    <w:pPr>
      <w:suppressAutoHyphens/>
      <w:spacing w:before="120" w:after="120" w:line="360" w:lineRule="auto"/>
      <w:ind w:left="720" w:hanging="720"/>
      <w:jc w:val="both"/>
    </w:pPr>
    <w:rPr>
      <w:rFonts w:ascii="Arial" w:hAnsi="Arial"/>
      <w:b/>
      <w:sz w:val="20"/>
    </w:rPr>
  </w:style>
  <w:style w:type="paragraph" w:customStyle="1" w:styleId="DROPSParaTitle">
    <w:name w:val="DROPS Para Title"/>
    <w:basedOn w:val="Normal"/>
    <w:autoRedefine/>
    <w:rsid w:val="00BE3044"/>
    <w:pPr>
      <w:tabs>
        <w:tab w:val="right" w:pos="8265"/>
      </w:tabs>
      <w:suppressAutoHyphens/>
      <w:spacing w:before="120" w:after="120" w:line="360" w:lineRule="auto"/>
    </w:pPr>
    <w:rPr>
      <w:rFonts w:ascii="Arial" w:hAnsi="Arial"/>
      <w:b/>
      <w:sz w:val="20"/>
    </w:rPr>
  </w:style>
  <w:style w:type="character" w:customStyle="1" w:styleId="DROPSBulletTextChar">
    <w:name w:val="DROPS Bullet Text Char"/>
    <w:basedOn w:val="DefaultParagraphFont"/>
    <w:link w:val="DROPSBulletText"/>
    <w:rsid w:val="001B004B"/>
    <w:rPr>
      <w:rFonts w:ascii="Arial" w:hAnsi="Arial"/>
      <w:szCs w:val="24"/>
      <w:lang w:val="en-US" w:eastAsia="en-US" w:bidi="ar-SA"/>
    </w:rPr>
  </w:style>
  <w:style w:type="paragraph" w:customStyle="1" w:styleId="DROPSNotes">
    <w:name w:val="DROPS Notes"/>
    <w:basedOn w:val="Normal"/>
    <w:link w:val="DROPSNotesChar"/>
    <w:autoRedefine/>
    <w:rsid w:val="002F2ACC"/>
    <w:pPr>
      <w:suppressAutoHyphens/>
      <w:spacing w:before="120" w:after="120" w:line="360" w:lineRule="auto"/>
      <w:jc w:val="both"/>
    </w:pPr>
    <w:rPr>
      <w:rFonts w:ascii="Arial" w:hAnsi="Arial"/>
      <w:sz w:val="20"/>
    </w:rPr>
  </w:style>
  <w:style w:type="paragraph" w:customStyle="1" w:styleId="DROPSFiguretitle">
    <w:name w:val="DROPS Figure title"/>
    <w:basedOn w:val="Normal"/>
    <w:autoRedefine/>
    <w:rsid w:val="003E4939"/>
    <w:pPr>
      <w:suppressAutoHyphens/>
      <w:spacing w:before="120" w:after="120" w:line="360" w:lineRule="auto"/>
      <w:jc w:val="center"/>
    </w:pPr>
    <w:rPr>
      <w:rFonts w:ascii="Arial" w:hAnsi="Arial"/>
      <w:b/>
      <w:sz w:val="20"/>
    </w:rPr>
  </w:style>
  <w:style w:type="paragraph" w:customStyle="1" w:styleId="INDENT1">
    <w:name w:val="INDENT 1"/>
    <w:basedOn w:val="DROPSBodyText"/>
    <w:link w:val="INDENT1Char"/>
    <w:autoRedefine/>
    <w:rsid w:val="00F46A3D"/>
    <w:pPr>
      <w:ind w:left="720"/>
    </w:pPr>
  </w:style>
  <w:style w:type="character" w:customStyle="1" w:styleId="DROPSBodyTextChar">
    <w:name w:val="DROPS Body Text Char"/>
    <w:basedOn w:val="DefaultParagraphFont"/>
    <w:link w:val="DROPSBodyText"/>
    <w:rsid w:val="00F26861"/>
    <w:rPr>
      <w:rFonts w:ascii="Arial" w:hAnsi="Arial"/>
      <w:szCs w:val="24"/>
      <w:lang w:val="en-US" w:eastAsia="en-US" w:bidi="ar-SA"/>
    </w:rPr>
  </w:style>
  <w:style w:type="character" w:customStyle="1" w:styleId="INDENT1Char">
    <w:name w:val="INDENT 1 Char"/>
    <w:basedOn w:val="DROPSBodyTextChar"/>
    <w:link w:val="INDENT1"/>
    <w:rsid w:val="00F46A3D"/>
    <w:rPr>
      <w:rFonts w:ascii="Arial" w:hAnsi="Arial"/>
      <w:szCs w:val="24"/>
      <w:lang w:val="en-US" w:eastAsia="en-US" w:bidi="ar-SA"/>
    </w:rPr>
  </w:style>
  <w:style w:type="table" w:styleId="TableGrid4">
    <w:name w:val="Table Grid 4"/>
    <w:basedOn w:val="TableNormal"/>
    <w:rsid w:val="009E000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ROPSTableGridHeading">
    <w:name w:val="DROPS Table Grid Heading"/>
    <w:basedOn w:val="Normal"/>
    <w:autoRedefine/>
    <w:rsid w:val="003E4939"/>
    <w:pPr>
      <w:suppressAutoHyphens/>
      <w:spacing w:beforeLines="40" w:afterLines="40"/>
      <w:jc w:val="both"/>
    </w:pPr>
    <w:rPr>
      <w:rFonts w:ascii="Arial" w:hAnsi="Arial" w:cs="Arial"/>
      <w:b/>
      <w:sz w:val="16"/>
      <w:szCs w:val="16"/>
    </w:rPr>
  </w:style>
  <w:style w:type="table" w:styleId="TableGrid8">
    <w:name w:val="Table Grid 8"/>
    <w:basedOn w:val="TableNormal"/>
    <w:rsid w:val="0000525C"/>
    <w:pPr>
      <w:suppressAutoHyphens/>
      <w:spacing w:before="120" w:after="120" w:line="36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B61265"/>
    <w:pPr>
      <w:suppressAutoHyphens/>
      <w:spacing w:before="120" w:after="120" w:line="360" w:lineRule="auto"/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yperlink">
    <w:name w:val="Hyperlink"/>
    <w:basedOn w:val="DefaultParagraphFont"/>
    <w:rsid w:val="00764EF0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3E4939"/>
    <w:pPr>
      <w:tabs>
        <w:tab w:val="left" w:pos="720"/>
        <w:tab w:val="left" w:pos="1440"/>
        <w:tab w:val="right" w:pos="8265"/>
      </w:tabs>
      <w:suppressAutoHyphens/>
      <w:spacing w:before="120" w:after="120"/>
      <w:ind w:left="2160" w:hanging="1440"/>
      <w:jc w:val="both"/>
    </w:pPr>
    <w:rPr>
      <w:rFonts w:ascii="Arial" w:hAnsi="Arial"/>
      <w:sz w:val="20"/>
    </w:rPr>
  </w:style>
  <w:style w:type="paragraph" w:styleId="PlainText">
    <w:name w:val="Plain Text"/>
    <w:basedOn w:val="Normal"/>
    <w:rsid w:val="00D31C89"/>
    <w:pPr>
      <w:numPr>
        <w:ilvl w:val="12"/>
      </w:numPr>
    </w:pPr>
    <w:rPr>
      <w:szCs w:val="20"/>
    </w:rPr>
  </w:style>
  <w:style w:type="paragraph" w:customStyle="1" w:styleId="DROPSAPPENDIXTITLE">
    <w:name w:val="DROPS APPENDIX TITLE"/>
    <w:basedOn w:val="DROPSBodyText"/>
    <w:autoRedefine/>
    <w:rsid w:val="00BD3D67"/>
    <w:pPr>
      <w:jc w:val="center"/>
    </w:pPr>
    <w:rPr>
      <w:b/>
      <w:sz w:val="24"/>
    </w:rPr>
  </w:style>
  <w:style w:type="paragraph" w:customStyle="1" w:styleId="DROPSTextTable">
    <w:name w:val="DROPS Text Table"/>
    <w:basedOn w:val="Normal"/>
    <w:link w:val="DROPSTextTableCharChar"/>
    <w:autoRedefine/>
    <w:rsid w:val="00692E09"/>
    <w:pPr>
      <w:ind w:right="27"/>
      <w:jc w:val="both"/>
    </w:pPr>
    <w:rPr>
      <w:rFonts w:ascii="Arial" w:hAnsi="Arial"/>
      <w:sz w:val="20"/>
    </w:rPr>
  </w:style>
  <w:style w:type="character" w:customStyle="1" w:styleId="DROPSTextTableCharChar">
    <w:name w:val="DROPS Text Table Char Char"/>
    <w:basedOn w:val="DROPSBodyTextChar"/>
    <w:link w:val="DROPSTextTable"/>
    <w:rsid w:val="00692E09"/>
    <w:rPr>
      <w:rFonts w:ascii="Arial" w:hAnsi="Arial"/>
      <w:szCs w:val="24"/>
      <w:lang w:val="en-US" w:eastAsia="en-US" w:bidi="ar-SA"/>
    </w:rPr>
  </w:style>
  <w:style w:type="character" w:customStyle="1" w:styleId="DROPSNotesChar">
    <w:name w:val="DROPS Notes Char"/>
    <w:basedOn w:val="DefaultParagraphFont"/>
    <w:link w:val="DROPSNotes"/>
    <w:rsid w:val="002F2ACC"/>
    <w:rPr>
      <w:rFonts w:ascii="Arial" w:hAnsi="Arial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rsid w:val="0033560F"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695AE5"/>
    <w:pPr>
      <w:ind w:left="400"/>
    </w:pPr>
  </w:style>
  <w:style w:type="character" w:customStyle="1" w:styleId="BalloonTextChar">
    <w:name w:val="Balloon Text Char"/>
    <w:basedOn w:val="DefaultParagraphFont"/>
    <w:link w:val="BalloonText"/>
    <w:rsid w:val="0033560F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418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4183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5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3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23544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82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12629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15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110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7798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21755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690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081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2522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149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9182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2436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9876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9183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5622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27971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1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6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30668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1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69900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87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4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646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974858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2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959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3367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7066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975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7192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9025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0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83846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05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96087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7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4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5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771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49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92310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05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133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813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55987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409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8513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1935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893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2962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3712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6572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087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5691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249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082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8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3895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36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4518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7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173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641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29263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914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600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307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652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874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181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7195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391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9451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041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3612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4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3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509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0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02877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61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48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972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757903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2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38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802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7360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5364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8583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410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55868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1149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439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9372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7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9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1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8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88501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2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80210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15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166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741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73412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7948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969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690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7321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9901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5877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6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9064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416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955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6823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9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5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6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6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07129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88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8146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833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82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869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62719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120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718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3401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227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0804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5010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7532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8791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4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71032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04031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62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798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9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3339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42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4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420136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164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64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716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66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915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449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5373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4678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1037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1201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15426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00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7792">
          <w:marLeft w:val="0"/>
          <w:marRight w:val="0"/>
          <w:marTop w:val="0"/>
          <w:marBottom w:val="0"/>
          <w:divBdr>
            <w:top w:val="single" w:sz="6" w:space="0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84534">
              <w:marLeft w:val="24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3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1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0051">
              <w:marLeft w:val="-4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5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14615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44074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001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945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43350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3384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417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121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64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858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641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5198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562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66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996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40185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16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9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1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7870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07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194875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582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754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902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848003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853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300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5368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1680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5608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166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2022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1826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21002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452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09578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29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9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929679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35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571170">
                              <w:marLeft w:val="0"/>
                              <w:marRight w:val="0"/>
                              <w:marTop w:val="0"/>
                              <w:marBottom w:val="3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92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68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83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06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629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39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145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6296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884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676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3727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7056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14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209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6477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7868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102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0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478718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94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44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707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38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546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027693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14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32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947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009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083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465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452488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531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845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868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494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698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892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966158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63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5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81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599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24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879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7617534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90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235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072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47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646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346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451792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25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54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6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072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266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2212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6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6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5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08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39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19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746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8724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899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634312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26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382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00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726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655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1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827914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503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34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44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32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7386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485134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0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81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840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119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044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092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9077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0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9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4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2751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6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74302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0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70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400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617415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348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932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035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15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853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234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5329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218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7949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26220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3247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1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7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62564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2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47414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135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626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899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563150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11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060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5523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6262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3027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0864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981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2531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3017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2064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693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8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23041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5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222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10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13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09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064949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510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288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8712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102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0428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010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5358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217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5142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0724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9244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7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2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94702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6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252185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52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362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297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079534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8611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21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085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546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14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85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8543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5816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771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1063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27101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9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14383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02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297301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89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115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393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7308979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560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925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455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766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9844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380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421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512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65218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06914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878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ue.SILVERDOT\Application%20Data\Microsoft\Templates\DROPS%20Report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D7D918B65DA4F9DEDA2B7B768E3B1" ma:contentTypeVersion="6" ma:contentTypeDescription="Create a new document." ma:contentTypeScope="" ma:versionID="184a61555a42ed842098748b34b6db23">
  <xsd:schema xmlns:xsd="http://www.w3.org/2001/XMLSchema" xmlns:xs="http://www.w3.org/2001/XMLSchema" xmlns:p="http://schemas.microsoft.com/office/2006/metadata/properties" xmlns:ns2="f0a0f7cc-6640-449a-8e2b-aadb22d7cfd8" targetNamespace="http://schemas.microsoft.com/office/2006/metadata/properties" ma:root="true" ma:fieldsID="6854b3ecc9270780777786b979931d77" ns2:_="">
    <xsd:import namespace="f0a0f7cc-6640-449a-8e2b-aadb22d7cf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0f7cc-6640-449a-8e2b-aadb22d7c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266489-1A3B-419E-A84C-3E1BF39044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D789D6-5C0A-4833-AE9B-0B0F1EA61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0f7cc-6640-449a-8e2b-aadb22d7c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9B06E8-20F1-40F9-8A38-E48B8C2278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DROPS Report</Template>
  <TotalTime>254</TotalTime>
  <Pages>15</Pages>
  <Words>2642</Words>
  <Characters>15063</Characters>
  <Application>Microsoft Office Word</Application>
  <DocSecurity>0</DocSecurity>
  <Lines>125</Lines>
  <Paragraphs>35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SECTION 1</vt:lpstr>
      <vt:lpstr>SECTION 1 </vt:lpstr>
    </vt:vector>
  </TitlesOfParts>
  <Company>Silverdot</Company>
  <LinksUpToDate>false</LinksUpToDate>
  <CharactersWithSpaces>17670</CharactersWithSpaces>
  <SharedDoc>false</SharedDoc>
  <HLinks>
    <vt:vector size="54" baseType="variant"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_Toc268265333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_Toc268265332</vt:lpwstr>
      </vt:variant>
      <vt:variant>
        <vt:i4>1376319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_Toc268265331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_Toc268265330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_Toc268265329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_Toc268265328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_Toc268265327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_Toc268265326</vt:lpwstr>
      </vt:variant>
      <vt:variant>
        <vt:i4>1310783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_Toc268265325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</dc:title>
  <dc:creator>Allen Smith</dc:creator>
  <cp:lastModifiedBy>Shona Smith</cp:lastModifiedBy>
  <cp:revision>24</cp:revision>
  <cp:lastPrinted>2010-08-03T14:15:00Z</cp:lastPrinted>
  <dcterms:created xsi:type="dcterms:W3CDTF">2017-01-18T16:22:00Z</dcterms:created>
  <dcterms:modified xsi:type="dcterms:W3CDTF">2019-09-05T15:20:00Z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0x0101002F8D7D918B65DA4F9DEDA2B7B768E3B1</vt:lpwstr>
  </property>
</Properties>
</file>